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36CFD" w14:textId="6C9B6012" w:rsidR="0038367E" w:rsidRPr="004147A8" w:rsidRDefault="0038367E" w:rsidP="00B62974">
      <w:pPr>
        <w:ind w:firstLine="6663"/>
        <w:rPr>
          <w:color w:val="000000" w:themeColor="text1"/>
        </w:rPr>
      </w:pPr>
      <w:r w:rsidRPr="004147A8">
        <w:rPr>
          <w:color w:val="000000" w:themeColor="text1"/>
        </w:rPr>
        <w:t>PATVIRTINTA</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A175C5" w:rsidRPr="004147A8" w14:paraId="0C2022A8" w14:textId="77777777" w:rsidTr="00A175C5">
        <w:tc>
          <w:tcPr>
            <w:tcW w:w="9628" w:type="dxa"/>
          </w:tcPr>
          <w:p w14:paraId="4352BDBE" w14:textId="3EDF11B5" w:rsidR="00A175C5" w:rsidRPr="004147A8" w:rsidRDefault="00A175C5" w:rsidP="00B62974">
            <w:pPr>
              <w:ind w:left="-113" w:firstLine="6663"/>
              <w:rPr>
                <w:rFonts w:cs="Times New Roman"/>
                <w:color w:val="000000" w:themeColor="text1"/>
              </w:rPr>
            </w:pPr>
            <w:bookmarkStart w:id="0" w:name="_Hlk41994827"/>
            <w:r w:rsidRPr="004147A8">
              <w:rPr>
                <w:rFonts w:cs="Times New Roman"/>
                <w:color w:val="000000" w:themeColor="text1"/>
              </w:rPr>
              <w:t>Vilniaus miesto savivaldybės</w:t>
            </w:r>
          </w:p>
          <w:p w14:paraId="58460347" w14:textId="2F1DFBCC" w:rsidR="00A175C5" w:rsidRPr="004147A8" w:rsidRDefault="00A175C5" w:rsidP="00B62974">
            <w:pPr>
              <w:ind w:left="-113" w:firstLine="6663"/>
              <w:rPr>
                <w:rFonts w:cs="Times New Roman"/>
                <w:color w:val="000000" w:themeColor="text1"/>
              </w:rPr>
            </w:pPr>
            <w:r w:rsidRPr="004147A8">
              <w:rPr>
                <w:rFonts w:cs="Times New Roman"/>
                <w:color w:val="000000" w:themeColor="text1"/>
              </w:rPr>
              <w:t>administracijos direktoriaus</w:t>
            </w:r>
          </w:p>
          <w:p w14:paraId="10F8B228" w14:textId="205DADDE" w:rsidR="00A175C5" w:rsidRPr="004147A8" w:rsidRDefault="00A175C5" w:rsidP="00B62974">
            <w:pPr>
              <w:ind w:left="-113" w:firstLine="6663"/>
              <w:rPr>
                <w:rFonts w:cs="Times New Roman"/>
                <w:color w:val="000000" w:themeColor="text1"/>
              </w:rPr>
            </w:pPr>
            <w:r w:rsidRPr="004147A8">
              <w:rPr>
                <w:rFonts w:cs="Times New Roman"/>
                <w:color w:val="000000" w:themeColor="text1"/>
              </w:rPr>
              <w:t>202</w:t>
            </w:r>
            <w:r w:rsidR="001F13F8" w:rsidRPr="004147A8">
              <w:rPr>
                <w:rFonts w:cs="Times New Roman"/>
                <w:color w:val="000000" w:themeColor="text1"/>
              </w:rPr>
              <w:t>1</w:t>
            </w:r>
            <w:r w:rsidRPr="004147A8">
              <w:rPr>
                <w:rFonts w:cs="Times New Roman"/>
                <w:color w:val="000000" w:themeColor="text1"/>
              </w:rPr>
              <w:t xml:space="preserve"> m.</w:t>
            </w:r>
            <w:r w:rsidR="0022584F" w:rsidRPr="004147A8">
              <w:rPr>
                <w:rFonts w:cs="Times New Roman"/>
                <w:color w:val="000000" w:themeColor="text1"/>
              </w:rPr>
              <w:t xml:space="preserve"> birželio </w:t>
            </w:r>
            <w:r w:rsidRPr="004147A8">
              <w:rPr>
                <w:rFonts w:cs="Times New Roman"/>
                <w:color w:val="000000" w:themeColor="text1"/>
              </w:rPr>
              <w:t xml:space="preserve"> d. </w:t>
            </w:r>
          </w:p>
          <w:p w14:paraId="75F9D2FD" w14:textId="14278C31" w:rsidR="00A175C5" w:rsidRPr="004147A8" w:rsidRDefault="00A175C5" w:rsidP="001F13F8">
            <w:pPr>
              <w:ind w:left="-113" w:firstLine="6663"/>
              <w:rPr>
                <w:rFonts w:cs="Times New Roman"/>
                <w:color w:val="000000" w:themeColor="text1"/>
              </w:rPr>
            </w:pPr>
            <w:r w:rsidRPr="004147A8">
              <w:rPr>
                <w:rFonts w:cs="Times New Roman"/>
                <w:color w:val="000000" w:themeColor="text1"/>
              </w:rPr>
              <w:t>įsakym</w:t>
            </w:r>
            <w:r w:rsidR="0038367E" w:rsidRPr="004147A8">
              <w:rPr>
                <w:rFonts w:cs="Times New Roman"/>
                <w:color w:val="000000" w:themeColor="text1"/>
              </w:rPr>
              <w:t>u</w:t>
            </w:r>
            <w:r w:rsidRPr="004147A8">
              <w:rPr>
                <w:rFonts w:cs="Times New Roman"/>
                <w:color w:val="000000" w:themeColor="text1"/>
              </w:rPr>
              <w:t xml:space="preserve"> Nr. </w:t>
            </w:r>
          </w:p>
        </w:tc>
      </w:tr>
    </w:tbl>
    <w:p w14:paraId="47DE4C7D" w14:textId="77777777" w:rsidR="00A175C5" w:rsidRPr="004147A8" w:rsidRDefault="00A175C5" w:rsidP="0075659E">
      <w:pPr>
        <w:rPr>
          <w:rFonts w:cs="Times New Roman"/>
          <w:b/>
          <w:bCs/>
          <w:color w:val="000000" w:themeColor="text1"/>
        </w:rPr>
      </w:pPr>
    </w:p>
    <w:p w14:paraId="36293FDC" w14:textId="77777777" w:rsidR="00A175C5" w:rsidRPr="004147A8" w:rsidRDefault="00A175C5" w:rsidP="0075659E">
      <w:pPr>
        <w:jc w:val="center"/>
        <w:rPr>
          <w:rFonts w:cs="Times New Roman"/>
          <w:color w:val="000000" w:themeColor="text1"/>
        </w:rPr>
      </w:pPr>
    </w:p>
    <w:p w14:paraId="67D9E679" w14:textId="6291D6A2" w:rsidR="0045115D" w:rsidRPr="004147A8" w:rsidRDefault="000A6DF4" w:rsidP="0075659E">
      <w:pPr>
        <w:jc w:val="center"/>
        <w:rPr>
          <w:rFonts w:cs="Times New Roman"/>
          <w:b/>
          <w:bCs/>
          <w:color w:val="000000" w:themeColor="text1"/>
        </w:rPr>
      </w:pPr>
      <w:bookmarkStart w:id="1" w:name="_Hlk68793473"/>
      <w:r w:rsidRPr="004147A8">
        <w:rPr>
          <w:b/>
          <w:color w:val="000000" w:themeColor="text1"/>
        </w:rPr>
        <w:t>VILNIAUS MIESTO SAVIVALDYBĖS BENDROJO UGDYMO MOKYKL</w:t>
      </w:r>
      <w:r w:rsidR="001422AE" w:rsidRPr="004147A8">
        <w:rPr>
          <w:b/>
          <w:color w:val="000000" w:themeColor="text1"/>
        </w:rPr>
        <w:t>OSE UGDOMŲ</w:t>
      </w:r>
      <w:r w:rsidRPr="004147A8">
        <w:rPr>
          <w:b/>
          <w:color w:val="000000" w:themeColor="text1"/>
        </w:rPr>
        <w:t xml:space="preserve"> </w:t>
      </w:r>
      <w:r w:rsidR="0045115D" w:rsidRPr="004147A8">
        <w:rPr>
          <w:rFonts w:cs="Times New Roman"/>
          <w:b/>
          <w:bCs/>
          <w:color w:val="000000" w:themeColor="text1"/>
        </w:rPr>
        <w:t xml:space="preserve">SPECIALIŲJŲ UGDYMOSI POREIKIŲ TURINČIŲ </w:t>
      </w:r>
      <w:r w:rsidR="006D5196" w:rsidRPr="004147A8">
        <w:rPr>
          <w:rFonts w:cs="Times New Roman"/>
          <w:b/>
          <w:bCs/>
          <w:color w:val="000000" w:themeColor="text1"/>
        </w:rPr>
        <w:t xml:space="preserve">VAIKŲ </w:t>
      </w:r>
      <w:r w:rsidR="0045115D" w:rsidRPr="004147A8">
        <w:rPr>
          <w:rFonts w:cs="Times New Roman"/>
          <w:b/>
          <w:bCs/>
          <w:color w:val="000000" w:themeColor="text1"/>
        </w:rPr>
        <w:t>VASAROS DIENOS UŽIMTUMO PASLAUGŲ APRAŠAS</w:t>
      </w:r>
    </w:p>
    <w:bookmarkEnd w:id="1"/>
    <w:p w14:paraId="31C8513F" w14:textId="77777777" w:rsidR="00244C85" w:rsidRPr="004147A8" w:rsidRDefault="00244C85" w:rsidP="0075659E">
      <w:pPr>
        <w:jc w:val="center"/>
        <w:rPr>
          <w:rFonts w:cs="Times New Roman"/>
          <w:b/>
          <w:bCs/>
          <w:color w:val="000000" w:themeColor="text1"/>
        </w:rPr>
      </w:pPr>
    </w:p>
    <w:bookmarkEnd w:id="0"/>
    <w:p w14:paraId="2E564964" w14:textId="77777777" w:rsidR="0022746B" w:rsidRPr="004147A8" w:rsidRDefault="0022746B" w:rsidP="00062FC0">
      <w:pPr>
        <w:jc w:val="center"/>
        <w:rPr>
          <w:rFonts w:cs="Times New Roman"/>
          <w:b/>
          <w:bCs/>
          <w:color w:val="000000" w:themeColor="text1"/>
        </w:rPr>
      </w:pPr>
    </w:p>
    <w:p w14:paraId="77EDDC04" w14:textId="77777777" w:rsidR="008D57C6" w:rsidRPr="004147A8" w:rsidRDefault="006702FD" w:rsidP="00062FC0">
      <w:pPr>
        <w:jc w:val="center"/>
        <w:rPr>
          <w:rFonts w:cs="Times New Roman"/>
          <w:b/>
          <w:bCs/>
          <w:color w:val="000000" w:themeColor="text1"/>
        </w:rPr>
      </w:pPr>
      <w:r w:rsidRPr="004147A8">
        <w:rPr>
          <w:rFonts w:cs="Times New Roman"/>
          <w:b/>
          <w:bCs/>
          <w:color w:val="000000" w:themeColor="text1"/>
        </w:rPr>
        <w:t>I SKYRIUS</w:t>
      </w:r>
    </w:p>
    <w:p w14:paraId="3F4A50E7" w14:textId="1375EEB5" w:rsidR="006702FD" w:rsidRPr="004147A8" w:rsidRDefault="006702FD" w:rsidP="00062FC0">
      <w:pPr>
        <w:jc w:val="center"/>
        <w:rPr>
          <w:rFonts w:cs="Times New Roman"/>
          <w:b/>
          <w:bCs/>
          <w:color w:val="000000" w:themeColor="text1"/>
        </w:rPr>
      </w:pPr>
      <w:r w:rsidRPr="004147A8">
        <w:rPr>
          <w:rFonts w:cs="Times New Roman"/>
          <w:b/>
          <w:bCs/>
          <w:color w:val="000000" w:themeColor="text1"/>
        </w:rPr>
        <w:t>BENDROSIOS NUOSTATOS</w:t>
      </w:r>
    </w:p>
    <w:p w14:paraId="210E8403" w14:textId="77777777" w:rsidR="00FF673D" w:rsidRPr="004147A8" w:rsidRDefault="00FF673D">
      <w:pPr>
        <w:jc w:val="both"/>
        <w:rPr>
          <w:rFonts w:cs="Times New Roman"/>
          <w:bCs/>
          <w:color w:val="000000" w:themeColor="text1"/>
        </w:rPr>
      </w:pPr>
    </w:p>
    <w:p w14:paraId="23F41588" w14:textId="49B69125" w:rsidR="00E63B2F" w:rsidRPr="004147A8" w:rsidRDefault="00E63B2F" w:rsidP="00062FC0">
      <w:pPr>
        <w:numPr>
          <w:ilvl w:val="0"/>
          <w:numId w:val="8"/>
        </w:numPr>
        <w:tabs>
          <w:tab w:val="left" w:pos="0"/>
          <w:tab w:val="left" w:pos="993"/>
        </w:tabs>
        <w:ind w:left="0" w:firstLine="851"/>
        <w:jc w:val="both"/>
        <w:rPr>
          <w:rFonts w:cs="Times New Roman"/>
          <w:bCs/>
          <w:color w:val="000000" w:themeColor="text1"/>
        </w:rPr>
      </w:pPr>
      <w:bookmarkStart w:id="2" w:name="_Hlk68783722"/>
      <w:r w:rsidRPr="004147A8">
        <w:rPr>
          <w:rFonts w:cs="Times New Roman"/>
          <w:bCs/>
          <w:color w:val="000000" w:themeColor="text1"/>
        </w:rPr>
        <w:t xml:space="preserve">Vilniaus miesto savivaldybės bendrojo ugdymo mokyklose ugdomų specialiųjų ugdymosi poreikių turinčių </w:t>
      </w:r>
      <w:r w:rsidR="006D5196" w:rsidRPr="004147A8">
        <w:rPr>
          <w:rFonts w:cs="Times New Roman"/>
          <w:bCs/>
          <w:color w:val="000000" w:themeColor="text1"/>
        </w:rPr>
        <w:t xml:space="preserve">vaikų </w:t>
      </w:r>
      <w:r w:rsidRPr="004147A8">
        <w:rPr>
          <w:rFonts w:cs="Times New Roman"/>
          <w:bCs/>
          <w:color w:val="000000" w:themeColor="text1"/>
        </w:rPr>
        <w:t xml:space="preserve">vasaros dienos užimtumo paslaugų aprašas </w:t>
      </w:r>
      <w:r w:rsidR="007956CF" w:rsidRPr="004147A8">
        <w:rPr>
          <w:rFonts w:cs="Times New Roman"/>
          <w:bCs/>
          <w:color w:val="000000" w:themeColor="text1"/>
        </w:rPr>
        <w:t>(toliau</w:t>
      </w:r>
      <w:r w:rsidR="00415A6E" w:rsidRPr="004147A8">
        <w:rPr>
          <w:rFonts w:cs="Times New Roman"/>
          <w:bCs/>
          <w:color w:val="000000" w:themeColor="text1"/>
        </w:rPr>
        <w:t xml:space="preserve"> </w:t>
      </w:r>
      <w:r w:rsidR="007956CF" w:rsidRPr="004147A8">
        <w:rPr>
          <w:rFonts w:cs="Times New Roman"/>
          <w:bCs/>
          <w:color w:val="000000" w:themeColor="text1"/>
        </w:rPr>
        <w:t xml:space="preserve">– Aprašas) nustato </w:t>
      </w:r>
      <w:r w:rsidRPr="004147A8">
        <w:rPr>
          <w:rFonts w:cs="Times New Roman"/>
          <w:bCs/>
          <w:color w:val="000000" w:themeColor="text1"/>
        </w:rPr>
        <w:t>Vilniaus Šilo specialiojo</w:t>
      </w:r>
      <w:r w:rsidR="00AE0291" w:rsidRPr="004147A8">
        <w:rPr>
          <w:rFonts w:cs="Times New Roman"/>
          <w:bCs/>
          <w:color w:val="000000" w:themeColor="text1"/>
        </w:rPr>
        <w:t>je</w:t>
      </w:r>
      <w:r w:rsidRPr="004147A8">
        <w:rPr>
          <w:rFonts w:cs="Times New Roman"/>
          <w:bCs/>
          <w:color w:val="000000" w:themeColor="text1"/>
        </w:rPr>
        <w:t xml:space="preserve"> mokykl</w:t>
      </w:r>
      <w:r w:rsidR="00AE0291" w:rsidRPr="004147A8">
        <w:rPr>
          <w:rFonts w:cs="Times New Roman"/>
          <w:bCs/>
          <w:color w:val="000000" w:themeColor="text1"/>
        </w:rPr>
        <w:t>oje</w:t>
      </w:r>
      <w:r w:rsidRPr="004147A8">
        <w:rPr>
          <w:rFonts w:cs="Times New Roman"/>
          <w:bCs/>
          <w:color w:val="000000" w:themeColor="text1"/>
        </w:rPr>
        <w:t>, Vilniaus „Atgajos“ speciali</w:t>
      </w:r>
      <w:r w:rsidR="00AE0291" w:rsidRPr="004147A8">
        <w:rPr>
          <w:rFonts w:cs="Times New Roman"/>
          <w:bCs/>
          <w:color w:val="000000" w:themeColor="text1"/>
        </w:rPr>
        <w:t>ojoje</w:t>
      </w:r>
      <w:r w:rsidRPr="004147A8">
        <w:rPr>
          <w:rFonts w:cs="Times New Roman"/>
          <w:bCs/>
          <w:color w:val="000000" w:themeColor="text1"/>
        </w:rPr>
        <w:t xml:space="preserve"> mokykl</w:t>
      </w:r>
      <w:r w:rsidR="00AE0291" w:rsidRPr="004147A8">
        <w:rPr>
          <w:rFonts w:cs="Times New Roman"/>
          <w:bCs/>
          <w:color w:val="000000" w:themeColor="text1"/>
        </w:rPr>
        <w:t>oje</w:t>
      </w:r>
      <w:r w:rsidRPr="004147A8">
        <w:rPr>
          <w:rFonts w:cs="Times New Roman"/>
          <w:bCs/>
          <w:color w:val="000000" w:themeColor="text1"/>
        </w:rPr>
        <w:t xml:space="preserve">, </w:t>
      </w:r>
      <w:r w:rsidRPr="004147A8">
        <w:rPr>
          <w:rFonts w:cs="Times New Roman"/>
          <w:bCs/>
          <w:color w:val="000000" w:themeColor="text1"/>
          <w:shd w:val="clear" w:color="auto" w:fill="FFFFFF"/>
        </w:rPr>
        <w:t xml:space="preserve">Vilniaus </w:t>
      </w:r>
      <w:r w:rsidRPr="004147A8">
        <w:rPr>
          <w:rStyle w:val="Emfaz"/>
          <w:rFonts w:cs="Times New Roman"/>
          <w:bCs/>
          <w:i w:val="0"/>
          <w:iCs w:val="0"/>
          <w:color w:val="000000" w:themeColor="text1"/>
          <w:shd w:val="clear" w:color="auto" w:fill="FFFFFF"/>
        </w:rPr>
        <w:t>Verkių</w:t>
      </w:r>
      <w:r w:rsidR="009B6122" w:rsidRPr="004147A8">
        <w:rPr>
          <w:rFonts w:cs="Times New Roman"/>
          <w:bCs/>
          <w:i/>
          <w:iCs/>
          <w:color w:val="000000" w:themeColor="text1"/>
          <w:shd w:val="clear" w:color="auto" w:fill="FFFFFF"/>
        </w:rPr>
        <w:t xml:space="preserve"> </w:t>
      </w:r>
      <w:r w:rsidR="008D57C6" w:rsidRPr="004147A8">
        <w:rPr>
          <w:rFonts w:cs="Times New Roman"/>
          <w:bCs/>
          <w:color w:val="000000" w:themeColor="text1"/>
          <w:shd w:val="clear" w:color="auto" w:fill="FFFFFF"/>
        </w:rPr>
        <w:t>mokykloje</w:t>
      </w:r>
      <w:r w:rsidRPr="004147A8">
        <w:rPr>
          <w:rFonts w:cs="Times New Roman"/>
          <w:bCs/>
          <w:color w:val="000000" w:themeColor="text1"/>
          <w:shd w:val="clear" w:color="auto" w:fill="FFFFFF"/>
        </w:rPr>
        <w:t>-daugiafunkci</w:t>
      </w:r>
      <w:r w:rsidR="00AE0291" w:rsidRPr="004147A8">
        <w:rPr>
          <w:rFonts w:cs="Times New Roman"/>
          <w:bCs/>
          <w:color w:val="000000" w:themeColor="text1"/>
          <w:shd w:val="clear" w:color="auto" w:fill="FFFFFF"/>
        </w:rPr>
        <w:t>am</w:t>
      </w:r>
      <w:r w:rsidR="008D57C6" w:rsidRPr="004147A8">
        <w:rPr>
          <w:rFonts w:cs="Times New Roman"/>
          <w:bCs/>
          <w:color w:val="000000" w:themeColor="text1"/>
          <w:shd w:val="clear" w:color="auto" w:fill="FFFFFF"/>
        </w:rPr>
        <w:t>e</w:t>
      </w:r>
      <w:r w:rsidRPr="004147A8">
        <w:rPr>
          <w:rFonts w:cs="Times New Roman"/>
          <w:bCs/>
          <w:color w:val="000000" w:themeColor="text1"/>
          <w:shd w:val="clear" w:color="auto" w:fill="FFFFFF"/>
        </w:rPr>
        <w:t xml:space="preserve"> </w:t>
      </w:r>
      <w:r w:rsidRPr="004147A8">
        <w:rPr>
          <w:rStyle w:val="Emfaz"/>
          <w:rFonts w:cs="Times New Roman"/>
          <w:bCs/>
          <w:i w:val="0"/>
          <w:iCs w:val="0"/>
          <w:color w:val="000000" w:themeColor="text1"/>
          <w:shd w:val="clear" w:color="auto" w:fill="FFFFFF"/>
        </w:rPr>
        <w:t>centr</w:t>
      </w:r>
      <w:r w:rsidR="00AE0291" w:rsidRPr="004147A8">
        <w:rPr>
          <w:rStyle w:val="Emfaz"/>
          <w:rFonts w:cs="Times New Roman"/>
          <w:bCs/>
          <w:i w:val="0"/>
          <w:iCs w:val="0"/>
          <w:color w:val="000000" w:themeColor="text1"/>
          <w:shd w:val="clear" w:color="auto" w:fill="FFFFFF"/>
        </w:rPr>
        <w:t>e</w:t>
      </w:r>
      <w:r w:rsidRPr="004147A8">
        <w:rPr>
          <w:rFonts w:cs="Times New Roman"/>
          <w:bCs/>
          <w:color w:val="000000" w:themeColor="text1"/>
        </w:rPr>
        <w:t xml:space="preserve">, </w:t>
      </w:r>
      <w:r w:rsidRPr="004147A8">
        <w:rPr>
          <w:rFonts w:cs="Times New Roman"/>
          <w:bCs/>
          <w:color w:val="000000" w:themeColor="text1"/>
          <w:shd w:val="clear" w:color="auto" w:fill="FFFFFF"/>
        </w:rPr>
        <w:t>Vilniaus „</w:t>
      </w:r>
      <w:r w:rsidRPr="004147A8">
        <w:rPr>
          <w:rStyle w:val="Emfaz"/>
          <w:rFonts w:cs="Times New Roman"/>
          <w:bCs/>
          <w:i w:val="0"/>
          <w:iCs w:val="0"/>
          <w:color w:val="000000" w:themeColor="text1"/>
          <w:shd w:val="clear" w:color="auto" w:fill="FFFFFF"/>
        </w:rPr>
        <w:t>Vilties</w:t>
      </w:r>
      <w:r w:rsidRPr="004147A8">
        <w:rPr>
          <w:rFonts w:cs="Times New Roman"/>
          <w:bCs/>
          <w:color w:val="000000" w:themeColor="text1"/>
          <w:shd w:val="clear" w:color="auto" w:fill="FFFFFF"/>
        </w:rPr>
        <w:t>“ specialio</w:t>
      </w:r>
      <w:r w:rsidR="00AE0291" w:rsidRPr="004147A8">
        <w:rPr>
          <w:rFonts w:cs="Times New Roman"/>
          <w:bCs/>
          <w:color w:val="000000" w:themeColor="text1"/>
          <w:shd w:val="clear" w:color="auto" w:fill="FFFFFF"/>
        </w:rPr>
        <w:t>joje</w:t>
      </w:r>
      <w:r w:rsidRPr="004147A8">
        <w:rPr>
          <w:rFonts w:cs="Times New Roman"/>
          <w:bCs/>
          <w:color w:val="000000" w:themeColor="text1"/>
          <w:shd w:val="clear" w:color="auto" w:fill="FFFFFF"/>
        </w:rPr>
        <w:t xml:space="preserve"> </w:t>
      </w:r>
      <w:r w:rsidRPr="004147A8">
        <w:rPr>
          <w:rStyle w:val="Emfaz"/>
          <w:rFonts w:cs="Times New Roman"/>
          <w:bCs/>
          <w:i w:val="0"/>
          <w:iCs w:val="0"/>
          <w:color w:val="000000" w:themeColor="text1"/>
          <w:shd w:val="clear" w:color="auto" w:fill="FFFFFF"/>
        </w:rPr>
        <w:t>mokykl</w:t>
      </w:r>
      <w:r w:rsidR="00AE0291" w:rsidRPr="004147A8">
        <w:rPr>
          <w:rStyle w:val="Emfaz"/>
          <w:rFonts w:cs="Times New Roman"/>
          <w:bCs/>
          <w:i w:val="0"/>
          <w:iCs w:val="0"/>
          <w:color w:val="000000" w:themeColor="text1"/>
          <w:shd w:val="clear" w:color="auto" w:fill="FFFFFF"/>
        </w:rPr>
        <w:t>oje</w:t>
      </w:r>
      <w:r w:rsidRPr="004147A8">
        <w:rPr>
          <w:rFonts w:cs="Times New Roman"/>
          <w:bCs/>
          <w:color w:val="000000" w:themeColor="text1"/>
          <w:shd w:val="clear" w:color="auto" w:fill="FFFFFF"/>
        </w:rPr>
        <w:t>-daugiafunkcini</w:t>
      </w:r>
      <w:r w:rsidR="00AE0291" w:rsidRPr="004147A8">
        <w:rPr>
          <w:rFonts w:cs="Times New Roman"/>
          <w:bCs/>
          <w:color w:val="000000" w:themeColor="text1"/>
          <w:shd w:val="clear" w:color="auto" w:fill="FFFFFF"/>
        </w:rPr>
        <w:t>am</w:t>
      </w:r>
      <w:r w:rsidR="008D57C6" w:rsidRPr="004147A8">
        <w:rPr>
          <w:rFonts w:cs="Times New Roman"/>
          <w:bCs/>
          <w:color w:val="000000" w:themeColor="text1"/>
          <w:shd w:val="clear" w:color="auto" w:fill="FFFFFF"/>
        </w:rPr>
        <w:t>e</w:t>
      </w:r>
      <w:r w:rsidRPr="004147A8">
        <w:rPr>
          <w:rFonts w:cs="Times New Roman"/>
          <w:bCs/>
          <w:color w:val="000000" w:themeColor="text1"/>
          <w:shd w:val="clear" w:color="auto" w:fill="FFFFFF"/>
        </w:rPr>
        <w:t xml:space="preserve"> </w:t>
      </w:r>
      <w:r w:rsidRPr="004147A8">
        <w:rPr>
          <w:rFonts w:cs="Times New Roman"/>
          <w:bCs/>
          <w:color w:val="000000" w:themeColor="text1"/>
        </w:rPr>
        <w:t>centr</w:t>
      </w:r>
      <w:r w:rsidR="00AE0291" w:rsidRPr="004147A8">
        <w:rPr>
          <w:rFonts w:cs="Times New Roman"/>
          <w:bCs/>
          <w:color w:val="000000" w:themeColor="text1"/>
        </w:rPr>
        <w:t>e</w:t>
      </w:r>
      <w:r w:rsidRPr="004147A8">
        <w:rPr>
          <w:rFonts w:cs="Times New Roman"/>
          <w:bCs/>
          <w:color w:val="000000" w:themeColor="text1"/>
        </w:rPr>
        <w:t xml:space="preserve"> (toliau – mokyklos) </w:t>
      </w:r>
      <w:r w:rsidR="00AE0291" w:rsidRPr="004147A8">
        <w:rPr>
          <w:rFonts w:cs="Times New Roman"/>
          <w:bCs/>
          <w:color w:val="000000" w:themeColor="text1"/>
        </w:rPr>
        <w:t xml:space="preserve">besimokančių </w:t>
      </w:r>
      <w:r w:rsidR="006D5196" w:rsidRPr="004147A8">
        <w:rPr>
          <w:rFonts w:cs="Times New Roman"/>
          <w:bCs/>
          <w:color w:val="000000" w:themeColor="text1"/>
        </w:rPr>
        <w:t>vaikų</w:t>
      </w:r>
      <w:r w:rsidR="00AE0291" w:rsidRPr="004147A8">
        <w:rPr>
          <w:rFonts w:cs="Times New Roman"/>
          <w:bCs/>
          <w:color w:val="000000" w:themeColor="text1"/>
        </w:rPr>
        <w:t xml:space="preserve"> vasaros dienos užimtumo paslaugų tikslą ir uždavinius, paslaugų sudėtį, paslaugų teikimo organizavimą ir finansavimą.</w:t>
      </w:r>
    </w:p>
    <w:p w14:paraId="0549192E" w14:textId="3F08851F" w:rsidR="00172D8B" w:rsidRPr="004147A8" w:rsidRDefault="00172D8B" w:rsidP="003A6CC3">
      <w:pPr>
        <w:numPr>
          <w:ilvl w:val="0"/>
          <w:numId w:val="8"/>
        </w:numPr>
        <w:tabs>
          <w:tab w:val="left" w:pos="0"/>
          <w:tab w:val="left" w:pos="993"/>
        </w:tabs>
        <w:ind w:left="0" w:firstLine="851"/>
        <w:jc w:val="both"/>
        <w:rPr>
          <w:rFonts w:cs="Times New Roman"/>
          <w:bCs/>
          <w:color w:val="000000" w:themeColor="text1"/>
        </w:rPr>
      </w:pPr>
      <w:r w:rsidRPr="004147A8">
        <w:rPr>
          <w:rFonts w:cs="Times New Roman"/>
          <w:bCs/>
          <w:color w:val="000000" w:themeColor="text1"/>
        </w:rPr>
        <w:t>Šiuo Aprašu privalo vadovautis mokyklos</w:t>
      </w:r>
      <w:r w:rsidR="008D57C6" w:rsidRPr="004147A8">
        <w:rPr>
          <w:rFonts w:cs="Times New Roman"/>
          <w:bCs/>
          <w:color w:val="000000" w:themeColor="text1"/>
        </w:rPr>
        <w:t>,</w:t>
      </w:r>
      <w:r w:rsidRPr="004147A8">
        <w:rPr>
          <w:rFonts w:cs="Times New Roman"/>
          <w:bCs/>
          <w:color w:val="000000" w:themeColor="text1"/>
        </w:rPr>
        <w:t xml:space="preserve"> organizuojančios vasaros dienos užimtumo paslaugas specialiųjų ugdymosi poreikių turintiems vaikams (toliau – Vasaros dienos užimtumo paslauga).</w:t>
      </w:r>
    </w:p>
    <w:p w14:paraId="6260896C" w14:textId="3B848DE4" w:rsidR="00172D8B" w:rsidRPr="004147A8" w:rsidRDefault="007956CF" w:rsidP="003A6CC3">
      <w:pPr>
        <w:numPr>
          <w:ilvl w:val="0"/>
          <w:numId w:val="8"/>
        </w:numPr>
        <w:tabs>
          <w:tab w:val="left" w:pos="0"/>
          <w:tab w:val="left" w:pos="993"/>
        </w:tabs>
        <w:ind w:left="0" w:firstLine="851"/>
        <w:jc w:val="both"/>
        <w:rPr>
          <w:rFonts w:cs="Times New Roman"/>
          <w:bCs/>
          <w:color w:val="000000" w:themeColor="text1"/>
        </w:rPr>
      </w:pPr>
      <w:r w:rsidRPr="004147A8">
        <w:rPr>
          <w:rFonts w:cs="Times New Roman"/>
          <w:bCs/>
          <w:color w:val="000000" w:themeColor="text1"/>
        </w:rPr>
        <w:t xml:space="preserve">Aprašas parengtas siekiant sudaryti palankias sąlygas </w:t>
      </w:r>
      <w:r w:rsidR="00AE0291" w:rsidRPr="004147A8">
        <w:rPr>
          <w:rFonts w:cs="Times New Roman"/>
          <w:bCs/>
          <w:color w:val="000000" w:themeColor="text1"/>
        </w:rPr>
        <w:t>organizuoti</w:t>
      </w:r>
      <w:r w:rsidR="009B6122" w:rsidRPr="004147A8">
        <w:rPr>
          <w:rFonts w:cs="Times New Roman"/>
          <w:bCs/>
          <w:color w:val="000000" w:themeColor="text1"/>
        </w:rPr>
        <w:t xml:space="preserve"> </w:t>
      </w:r>
      <w:r w:rsidR="006D5196" w:rsidRPr="004147A8">
        <w:rPr>
          <w:rFonts w:cs="Times New Roman"/>
          <w:bCs/>
          <w:color w:val="000000" w:themeColor="text1"/>
        </w:rPr>
        <w:t xml:space="preserve">vaikų </w:t>
      </w:r>
      <w:r w:rsidR="00AE0291" w:rsidRPr="004147A8">
        <w:rPr>
          <w:rFonts w:cs="Times New Roman"/>
          <w:bCs/>
          <w:color w:val="000000" w:themeColor="text1"/>
        </w:rPr>
        <w:t xml:space="preserve">vasaros dienos užimtumo paslaugas, plėsti socialinę mokyklų partnerystę, teikti pagalbą šeimai, užtikrinti galimybę </w:t>
      </w:r>
      <w:r w:rsidR="006D5196" w:rsidRPr="004147A8">
        <w:rPr>
          <w:rFonts w:cs="Times New Roman"/>
          <w:bCs/>
          <w:color w:val="000000" w:themeColor="text1"/>
        </w:rPr>
        <w:t>vaikų</w:t>
      </w:r>
      <w:r w:rsidR="00AE0291" w:rsidRPr="004147A8">
        <w:rPr>
          <w:rFonts w:cs="Times New Roman"/>
          <w:bCs/>
          <w:color w:val="000000" w:themeColor="text1"/>
        </w:rPr>
        <w:t xml:space="preserve"> tėvams (globėjams, rūpintojams) dirbti, o </w:t>
      </w:r>
      <w:r w:rsidR="006D5196" w:rsidRPr="004147A8">
        <w:rPr>
          <w:rFonts w:cs="Times New Roman"/>
          <w:bCs/>
          <w:color w:val="000000" w:themeColor="text1"/>
        </w:rPr>
        <w:t>vaikams</w:t>
      </w:r>
      <w:r w:rsidR="00AE0291" w:rsidRPr="004147A8">
        <w:rPr>
          <w:rFonts w:cs="Times New Roman"/>
          <w:bCs/>
          <w:color w:val="000000" w:themeColor="text1"/>
        </w:rPr>
        <w:t xml:space="preserve"> saugiai ir turiningai praleisti laiką </w:t>
      </w:r>
      <w:r w:rsidR="00172D8B" w:rsidRPr="004147A8">
        <w:rPr>
          <w:rFonts w:cs="Times New Roman"/>
          <w:bCs/>
          <w:color w:val="000000" w:themeColor="text1"/>
        </w:rPr>
        <w:t>vasaros metu</w:t>
      </w:r>
      <w:r w:rsidR="00AE0291" w:rsidRPr="004147A8">
        <w:rPr>
          <w:rFonts w:cs="Times New Roman"/>
          <w:bCs/>
          <w:color w:val="000000" w:themeColor="text1"/>
        </w:rPr>
        <w:t xml:space="preserve"> ne tik mokyklos patalpose, bet ir kitose ugdymui, edukacijai, kultūrai, poilsiui pritaikytuose erdvėse</w:t>
      </w:r>
      <w:r w:rsidR="003A6CC3" w:rsidRPr="004147A8">
        <w:rPr>
          <w:rFonts w:cs="Times New Roman"/>
          <w:bCs/>
          <w:color w:val="000000" w:themeColor="text1"/>
        </w:rPr>
        <w:t>.</w:t>
      </w:r>
    </w:p>
    <w:bookmarkEnd w:id="2"/>
    <w:p w14:paraId="4D665E3E" w14:textId="58FA8C16" w:rsidR="00172D8B" w:rsidRPr="004147A8" w:rsidRDefault="0022746B" w:rsidP="003A6CC3">
      <w:pPr>
        <w:pStyle w:val="Sraopastraipa"/>
        <w:numPr>
          <w:ilvl w:val="0"/>
          <w:numId w:val="8"/>
        </w:numPr>
        <w:tabs>
          <w:tab w:val="clear" w:pos="1068"/>
        </w:tabs>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Vasaros d</w:t>
      </w:r>
      <w:r w:rsidR="006702FD" w:rsidRPr="004147A8">
        <w:rPr>
          <w:rFonts w:ascii="Times New Roman" w:hAnsi="Times New Roman"/>
          <w:color w:val="000000" w:themeColor="text1"/>
          <w:sz w:val="24"/>
          <w:szCs w:val="24"/>
        </w:rPr>
        <w:t xml:space="preserve">ienos užimtumo paslauga – socialinio poveikio priemonių visuma, užtikrinanti kokybišką </w:t>
      </w:r>
      <w:r w:rsidR="00DB4DEE" w:rsidRPr="004147A8">
        <w:rPr>
          <w:rFonts w:ascii="Times New Roman" w:hAnsi="Times New Roman"/>
          <w:color w:val="000000" w:themeColor="text1"/>
          <w:sz w:val="24"/>
          <w:szCs w:val="24"/>
        </w:rPr>
        <w:t xml:space="preserve">dienos užimtumo </w:t>
      </w:r>
      <w:r w:rsidR="006702FD" w:rsidRPr="004147A8">
        <w:rPr>
          <w:rFonts w:ascii="Times New Roman" w:hAnsi="Times New Roman"/>
          <w:color w:val="000000" w:themeColor="text1"/>
          <w:sz w:val="24"/>
          <w:szCs w:val="24"/>
        </w:rPr>
        <w:t xml:space="preserve">organizavimą ir teikimą </w:t>
      </w:r>
      <w:r w:rsidR="008D385E" w:rsidRPr="004147A8">
        <w:rPr>
          <w:rFonts w:ascii="Times New Roman" w:hAnsi="Times New Roman"/>
          <w:color w:val="000000" w:themeColor="text1"/>
          <w:sz w:val="24"/>
          <w:szCs w:val="24"/>
        </w:rPr>
        <w:t xml:space="preserve">vaikams, turintiems </w:t>
      </w:r>
      <w:r w:rsidR="00A175C5" w:rsidRPr="004147A8">
        <w:rPr>
          <w:rFonts w:ascii="Times New Roman" w:hAnsi="Times New Roman"/>
          <w:color w:val="000000" w:themeColor="text1"/>
          <w:sz w:val="24"/>
          <w:szCs w:val="24"/>
        </w:rPr>
        <w:t>specialiųjų ugdymosi poreikių</w:t>
      </w:r>
      <w:r w:rsidR="008D385E" w:rsidRPr="004147A8">
        <w:rPr>
          <w:rFonts w:ascii="Times New Roman" w:hAnsi="Times New Roman"/>
          <w:color w:val="000000" w:themeColor="text1"/>
          <w:sz w:val="24"/>
          <w:szCs w:val="24"/>
        </w:rPr>
        <w:t xml:space="preserve">, </w:t>
      </w:r>
      <w:r w:rsidR="006702FD" w:rsidRPr="004147A8">
        <w:rPr>
          <w:rFonts w:ascii="Times New Roman" w:hAnsi="Times New Roman"/>
          <w:color w:val="000000" w:themeColor="text1"/>
          <w:sz w:val="24"/>
          <w:szCs w:val="24"/>
        </w:rPr>
        <w:t>ir jų</w:t>
      </w:r>
      <w:r w:rsidR="00A175C5" w:rsidRPr="004147A8">
        <w:rPr>
          <w:rFonts w:ascii="Times New Roman" w:hAnsi="Times New Roman"/>
          <w:color w:val="000000" w:themeColor="text1"/>
          <w:sz w:val="24"/>
          <w:szCs w:val="24"/>
        </w:rPr>
        <w:t xml:space="preserve"> </w:t>
      </w:r>
      <w:r w:rsidR="005E15F1" w:rsidRPr="004147A8">
        <w:rPr>
          <w:rFonts w:ascii="Times New Roman" w:hAnsi="Times New Roman"/>
          <w:bCs/>
          <w:color w:val="000000" w:themeColor="text1"/>
          <w:sz w:val="24"/>
          <w:szCs w:val="24"/>
        </w:rPr>
        <w:t>tėvams (globėjams, rūpintojams)</w:t>
      </w:r>
      <w:r w:rsidR="008D385E" w:rsidRPr="004147A8">
        <w:rPr>
          <w:rFonts w:ascii="Times New Roman" w:hAnsi="Times New Roman"/>
          <w:color w:val="000000" w:themeColor="text1"/>
          <w:sz w:val="24"/>
          <w:szCs w:val="24"/>
        </w:rPr>
        <w:t xml:space="preserve">, </w:t>
      </w:r>
      <w:r w:rsidR="006702FD" w:rsidRPr="004147A8">
        <w:rPr>
          <w:rFonts w:ascii="Times New Roman" w:hAnsi="Times New Roman"/>
          <w:color w:val="000000" w:themeColor="text1"/>
          <w:sz w:val="24"/>
          <w:szCs w:val="24"/>
        </w:rPr>
        <w:t>gerinant jų gyvenimo kokybę bei užtikrinant socialinę integraciją</w:t>
      </w:r>
      <w:r w:rsidR="008D385E" w:rsidRPr="004147A8">
        <w:rPr>
          <w:rFonts w:ascii="Times New Roman" w:hAnsi="Times New Roman"/>
          <w:color w:val="000000" w:themeColor="text1"/>
          <w:sz w:val="24"/>
          <w:szCs w:val="24"/>
        </w:rPr>
        <w:t xml:space="preserve">, vadovaujantis </w:t>
      </w:r>
      <w:r w:rsidR="00D67393" w:rsidRPr="004147A8">
        <w:rPr>
          <w:rFonts w:ascii="Times New Roman" w:hAnsi="Times New Roman"/>
          <w:color w:val="000000" w:themeColor="text1"/>
          <w:sz w:val="24"/>
          <w:szCs w:val="24"/>
        </w:rPr>
        <w:t xml:space="preserve">galiojančiais </w:t>
      </w:r>
      <w:r w:rsidR="008D385E" w:rsidRPr="004147A8">
        <w:rPr>
          <w:rFonts w:ascii="Times New Roman" w:hAnsi="Times New Roman"/>
          <w:color w:val="000000" w:themeColor="text1"/>
          <w:sz w:val="24"/>
          <w:szCs w:val="24"/>
        </w:rPr>
        <w:t xml:space="preserve">teisės aktais. </w:t>
      </w:r>
    </w:p>
    <w:p w14:paraId="2D83C841" w14:textId="44E7BBAF" w:rsidR="006702FD" w:rsidRPr="004147A8" w:rsidRDefault="0022746B" w:rsidP="003A6CC3">
      <w:pPr>
        <w:pStyle w:val="Sraopastraipa"/>
        <w:numPr>
          <w:ilvl w:val="0"/>
          <w:numId w:val="8"/>
        </w:numPr>
        <w:tabs>
          <w:tab w:val="clear" w:pos="1068"/>
        </w:tabs>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Vasaros d</w:t>
      </w:r>
      <w:r w:rsidR="006702FD" w:rsidRPr="004147A8">
        <w:rPr>
          <w:rFonts w:ascii="Times New Roman" w:hAnsi="Times New Roman"/>
          <w:color w:val="000000" w:themeColor="text1"/>
          <w:sz w:val="24"/>
          <w:szCs w:val="24"/>
        </w:rPr>
        <w:t xml:space="preserve">ienos užimtumo paslaugos tikslas </w:t>
      </w:r>
      <w:r w:rsidR="001B430B" w:rsidRPr="004147A8">
        <w:rPr>
          <w:rFonts w:ascii="Times New Roman" w:hAnsi="Times New Roman"/>
          <w:color w:val="000000" w:themeColor="text1"/>
          <w:sz w:val="24"/>
          <w:szCs w:val="24"/>
        </w:rPr>
        <w:t xml:space="preserve">– </w:t>
      </w:r>
      <w:r w:rsidR="006702FD" w:rsidRPr="004147A8">
        <w:rPr>
          <w:rFonts w:ascii="Times New Roman" w:hAnsi="Times New Roman"/>
          <w:color w:val="000000" w:themeColor="text1"/>
          <w:sz w:val="24"/>
          <w:szCs w:val="24"/>
        </w:rPr>
        <w:t xml:space="preserve">suteikti pagalbą vaikams ir jų šeimoms, </w:t>
      </w:r>
      <w:r w:rsidR="001B430B" w:rsidRPr="004147A8">
        <w:rPr>
          <w:rFonts w:ascii="Times New Roman" w:hAnsi="Times New Roman"/>
          <w:color w:val="000000" w:themeColor="text1"/>
          <w:sz w:val="24"/>
          <w:szCs w:val="24"/>
        </w:rPr>
        <w:t>atkurt</w:t>
      </w:r>
      <w:r w:rsidR="008D57C6" w:rsidRPr="004147A8">
        <w:rPr>
          <w:rFonts w:ascii="Times New Roman" w:hAnsi="Times New Roman"/>
          <w:color w:val="000000" w:themeColor="text1"/>
          <w:sz w:val="24"/>
          <w:szCs w:val="24"/>
        </w:rPr>
        <w:t>i</w:t>
      </w:r>
      <w:r w:rsidR="001B430B" w:rsidRPr="004147A8">
        <w:rPr>
          <w:rFonts w:ascii="Times New Roman" w:hAnsi="Times New Roman"/>
          <w:color w:val="000000" w:themeColor="text1"/>
          <w:sz w:val="24"/>
          <w:szCs w:val="24"/>
        </w:rPr>
        <w:t xml:space="preserve"> </w:t>
      </w:r>
      <w:r w:rsidR="006702FD" w:rsidRPr="004147A8">
        <w:rPr>
          <w:rFonts w:ascii="Times New Roman" w:hAnsi="Times New Roman"/>
          <w:color w:val="000000" w:themeColor="text1"/>
          <w:sz w:val="24"/>
          <w:szCs w:val="24"/>
        </w:rPr>
        <w:t xml:space="preserve">ir stiprinti šeimų funkcijas, siekiant užtikrinti vaikų gerovę, padėti </w:t>
      </w:r>
      <w:r w:rsidR="008D4FBE" w:rsidRPr="004147A8">
        <w:rPr>
          <w:rFonts w:ascii="Times New Roman" w:hAnsi="Times New Roman"/>
          <w:color w:val="000000" w:themeColor="text1"/>
          <w:sz w:val="24"/>
          <w:szCs w:val="24"/>
        </w:rPr>
        <w:t xml:space="preserve">vaikų tėvams, globėjams, rūpintojams </w:t>
      </w:r>
      <w:r w:rsidR="006702FD" w:rsidRPr="004147A8">
        <w:rPr>
          <w:rFonts w:ascii="Times New Roman" w:hAnsi="Times New Roman"/>
          <w:color w:val="000000" w:themeColor="text1"/>
          <w:sz w:val="24"/>
          <w:szCs w:val="24"/>
        </w:rPr>
        <w:t xml:space="preserve">derinti darbo ir šeimos įsipareigojimus, įsitvirtinti bei išsilaikyti darbo rinkoje. </w:t>
      </w:r>
    </w:p>
    <w:p w14:paraId="095ED207" w14:textId="77777777" w:rsidR="009B6122" w:rsidRPr="004147A8" w:rsidRDefault="0022746B" w:rsidP="003A6CC3">
      <w:pPr>
        <w:pStyle w:val="Sraopastraipa"/>
        <w:numPr>
          <w:ilvl w:val="0"/>
          <w:numId w:val="8"/>
        </w:numPr>
        <w:tabs>
          <w:tab w:val="clear" w:pos="1068"/>
        </w:tabs>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Vasaros d</w:t>
      </w:r>
      <w:r w:rsidR="006702FD" w:rsidRPr="004147A8">
        <w:rPr>
          <w:rFonts w:ascii="Times New Roman" w:hAnsi="Times New Roman"/>
          <w:color w:val="000000" w:themeColor="text1"/>
          <w:sz w:val="24"/>
          <w:szCs w:val="24"/>
        </w:rPr>
        <w:t xml:space="preserve">ienos užimtumo paslaugų teikimo principai: </w:t>
      </w:r>
    </w:p>
    <w:p w14:paraId="2D48AD28" w14:textId="77777777" w:rsidR="009B6122" w:rsidRPr="004147A8" w:rsidRDefault="006702FD" w:rsidP="003A6CC3">
      <w:pPr>
        <w:pStyle w:val="Sraopastraipa"/>
        <w:numPr>
          <w:ilvl w:val="1"/>
          <w:numId w:val="10"/>
        </w:numPr>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 xml:space="preserve"> orientacija į asmenį – teikiant paslaugas atsižvelgiama į vaiko,</w:t>
      </w:r>
      <w:r w:rsidR="00A175C5" w:rsidRPr="004147A8">
        <w:rPr>
          <w:rFonts w:ascii="Times New Roman" w:hAnsi="Times New Roman"/>
          <w:color w:val="000000" w:themeColor="text1"/>
          <w:sz w:val="24"/>
          <w:szCs w:val="24"/>
        </w:rPr>
        <w:t xml:space="preserve"> jo atstovų pagal įstatymą</w:t>
      </w:r>
      <w:r w:rsidRPr="004147A8">
        <w:rPr>
          <w:rFonts w:ascii="Times New Roman" w:hAnsi="Times New Roman"/>
          <w:color w:val="000000" w:themeColor="text1"/>
          <w:sz w:val="24"/>
          <w:szCs w:val="24"/>
        </w:rPr>
        <w:t xml:space="preserve"> ir kitų šeimos narių poreikius, lūkesčius ir gebėjimus, pritaikant aplinką vaiko poreikiams;</w:t>
      </w:r>
    </w:p>
    <w:p w14:paraId="203F9CF4" w14:textId="77777777" w:rsidR="009B6122" w:rsidRPr="004147A8" w:rsidRDefault="006702FD" w:rsidP="003A6CC3">
      <w:pPr>
        <w:pStyle w:val="Sraopastraipa"/>
        <w:numPr>
          <w:ilvl w:val="1"/>
          <w:numId w:val="10"/>
        </w:numPr>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 xml:space="preserve">dalyvavimo – vaiko, jo </w:t>
      </w:r>
      <w:r w:rsidR="00A175C5" w:rsidRPr="004147A8">
        <w:rPr>
          <w:rFonts w:ascii="Times New Roman" w:hAnsi="Times New Roman"/>
          <w:color w:val="000000" w:themeColor="text1"/>
          <w:sz w:val="24"/>
          <w:szCs w:val="24"/>
        </w:rPr>
        <w:t>atstov</w:t>
      </w:r>
      <w:r w:rsidR="00F1794A" w:rsidRPr="004147A8">
        <w:rPr>
          <w:rFonts w:ascii="Times New Roman" w:hAnsi="Times New Roman"/>
          <w:color w:val="000000" w:themeColor="text1"/>
          <w:sz w:val="24"/>
          <w:szCs w:val="24"/>
        </w:rPr>
        <w:t>ų</w:t>
      </w:r>
      <w:r w:rsidR="00A175C5" w:rsidRPr="004147A8">
        <w:rPr>
          <w:rFonts w:ascii="Times New Roman" w:hAnsi="Times New Roman"/>
          <w:color w:val="000000" w:themeColor="text1"/>
          <w:sz w:val="24"/>
          <w:szCs w:val="24"/>
        </w:rPr>
        <w:t xml:space="preserve"> pagal įstatymą </w:t>
      </w:r>
      <w:r w:rsidRPr="004147A8">
        <w:rPr>
          <w:rFonts w:ascii="Times New Roman" w:hAnsi="Times New Roman"/>
          <w:color w:val="000000" w:themeColor="text1"/>
          <w:sz w:val="24"/>
          <w:szCs w:val="24"/>
        </w:rPr>
        <w:t>ir kitų šeimos narių įtraukimas į sprendimų, susijusių su vaiko interesais, priėmimo procesus;</w:t>
      </w:r>
    </w:p>
    <w:p w14:paraId="5905EF67" w14:textId="77777777" w:rsidR="009B6122" w:rsidRPr="004147A8" w:rsidRDefault="006702FD" w:rsidP="003A6CC3">
      <w:pPr>
        <w:pStyle w:val="Sraopastraipa"/>
        <w:numPr>
          <w:ilvl w:val="1"/>
          <w:numId w:val="10"/>
        </w:numPr>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 xml:space="preserve">aktyvinimo – didžiausio įmanomo vaikų, turinčių </w:t>
      </w:r>
      <w:r w:rsidR="008D385E" w:rsidRPr="004147A8">
        <w:rPr>
          <w:rFonts w:ascii="Times New Roman" w:hAnsi="Times New Roman"/>
          <w:color w:val="000000" w:themeColor="text1"/>
          <w:sz w:val="24"/>
          <w:szCs w:val="24"/>
        </w:rPr>
        <w:t>specialiųjų ugdymosi poreikių,</w:t>
      </w:r>
      <w:r w:rsidRPr="004147A8">
        <w:rPr>
          <w:rFonts w:ascii="Times New Roman" w:hAnsi="Times New Roman"/>
          <w:color w:val="000000" w:themeColor="text1"/>
          <w:sz w:val="24"/>
          <w:szCs w:val="24"/>
        </w:rPr>
        <w:t xml:space="preserve"> </w:t>
      </w:r>
      <w:r w:rsidR="008D385E" w:rsidRPr="004147A8">
        <w:rPr>
          <w:rFonts w:ascii="Times New Roman" w:hAnsi="Times New Roman"/>
          <w:color w:val="000000" w:themeColor="text1"/>
          <w:sz w:val="24"/>
          <w:szCs w:val="24"/>
        </w:rPr>
        <w:t xml:space="preserve">užimtumas ir </w:t>
      </w:r>
      <w:r w:rsidRPr="004147A8">
        <w:rPr>
          <w:rFonts w:ascii="Times New Roman" w:hAnsi="Times New Roman"/>
          <w:color w:val="000000" w:themeColor="text1"/>
          <w:sz w:val="24"/>
          <w:szCs w:val="24"/>
        </w:rPr>
        <w:t>savarankiškumo siekimas</w:t>
      </w:r>
      <w:r w:rsidR="008D385E" w:rsidRPr="004147A8">
        <w:rPr>
          <w:rFonts w:ascii="Times New Roman" w:hAnsi="Times New Roman"/>
          <w:color w:val="000000" w:themeColor="text1"/>
          <w:sz w:val="24"/>
          <w:szCs w:val="24"/>
        </w:rPr>
        <w:t xml:space="preserve"> jų </w:t>
      </w:r>
      <w:r w:rsidRPr="004147A8">
        <w:rPr>
          <w:rFonts w:ascii="Times New Roman" w:hAnsi="Times New Roman"/>
          <w:color w:val="000000" w:themeColor="text1"/>
          <w:sz w:val="24"/>
          <w:szCs w:val="24"/>
        </w:rPr>
        <w:t xml:space="preserve">kasdienėje veikloje; </w:t>
      </w:r>
    </w:p>
    <w:p w14:paraId="73B17681" w14:textId="77777777" w:rsidR="009B6122" w:rsidRPr="004147A8" w:rsidRDefault="006702FD" w:rsidP="003A6CC3">
      <w:pPr>
        <w:pStyle w:val="Sraopastraipa"/>
        <w:numPr>
          <w:ilvl w:val="1"/>
          <w:numId w:val="10"/>
        </w:numPr>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 xml:space="preserve">adekvatumo – paslaugų teikimas, atsižvelgiant į vaiko </w:t>
      </w:r>
      <w:r w:rsidR="008D385E" w:rsidRPr="004147A8">
        <w:rPr>
          <w:rFonts w:ascii="Times New Roman" w:hAnsi="Times New Roman"/>
          <w:color w:val="000000" w:themeColor="text1"/>
          <w:sz w:val="24"/>
          <w:szCs w:val="24"/>
        </w:rPr>
        <w:t>gebėjimus bei individualius poreikius</w:t>
      </w:r>
      <w:r w:rsidR="008D4FBE" w:rsidRPr="004147A8">
        <w:rPr>
          <w:rFonts w:ascii="Times New Roman" w:hAnsi="Times New Roman"/>
          <w:color w:val="000000" w:themeColor="text1"/>
          <w:sz w:val="24"/>
          <w:szCs w:val="24"/>
        </w:rPr>
        <w:t>;</w:t>
      </w:r>
    </w:p>
    <w:p w14:paraId="3F01C053" w14:textId="77777777" w:rsidR="009B6122" w:rsidRPr="004147A8" w:rsidRDefault="009B6122" w:rsidP="003A6CC3">
      <w:pPr>
        <w:pStyle w:val="Sraopastraipa"/>
        <w:numPr>
          <w:ilvl w:val="1"/>
          <w:numId w:val="10"/>
        </w:numPr>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 xml:space="preserve"> </w:t>
      </w:r>
      <w:r w:rsidR="006702FD" w:rsidRPr="004147A8">
        <w:rPr>
          <w:rFonts w:ascii="Times New Roman" w:hAnsi="Times New Roman"/>
          <w:color w:val="000000" w:themeColor="text1"/>
          <w:sz w:val="24"/>
          <w:szCs w:val="24"/>
        </w:rPr>
        <w:t xml:space="preserve">prieinamumo – paslaugos teikiamos kuo arčiau asmenų gyvenamosios vietos, turi būti pritaikytos naudotis vaikams, turintiems </w:t>
      </w:r>
      <w:r w:rsidR="008D385E" w:rsidRPr="004147A8">
        <w:rPr>
          <w:rFonts w:ascii="Times New Roman" w:hAnsi="Times New Roman"/>
          <w:color w:val="000000" w:themeColor="text1"/>
          <w:sz w:val="24"/>
          <w:szCs w:val="24"/>
        </w:rPr>
        <w:t>specialiųjų ugdymosi poreikių</w:t>
      </w:r>
      <w:r w:rsidR="006702FD" w:rsidRPr="004147A8">
        <w:rPr>
          <w:rFonts w:ascii="Times New Roman" w:hAnsi="Times New Roman"/>
          <w:color w:val="000000" w:themeColor="text1"/>
          <w:sz w:val="24"/>
          <w:szCs w:val="24"/>
        </w:rPr>
        <w:t xml:space="preserve">; </w:t>
      </w:r>
    </w:p>
    <w:p w14:paraId="4077FFD4" w14:textId="77777777" w:rsidR="009B6122" w:rsidRPr="004147A8" w:rsidRDefault="006702FD" w:rsidP="003A6CC3">
      <w:pPr>
        <w:pStyle w:val="Sraopastraipa"/>
        <w:numPr>
          <w:ilvl w:val="1"/>
          <w:numId w:val="10"/>
        </w:numPr>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 xml:space="preserve">bendruomeniškumo – paslaugų teikimas neatsiejamas nuo vietos bendruomenės gyvenimo, ją nuolat įtraukiant į įvairias veiklas; </w:t>
      </w:r>
    </w:p>
    <w:p w14:paraId="3A5B56F7" w14:textId="386A4A1E" w:rsidR="009B6122" w:rsidRPr="004147A8" w:rsidRDefault="007804A0" w:rsidP="003A6CC3">
      <w:pPr>
        <w:pStyle w:val="Sraopastraipa"/>
        <w:numPr>
          <w:ilvl w:val="1"/>
          <w:numId w:val="10"/>
        </w:numPr>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lastRenderedPageBreak/>
        <w:t>bendradarbiavimo</w:t>
      </w:r>
      <w:r w:rsidR="007B1210" w:rsidRPr="004147A8">
        <w:rPr>
          <w:rFonts w:ascii="Times New Roman" w:hAnsi="Times New Roman"/>
          <w:color w:val="000000" w:themeColor="text1"/>
          <w:sz w:val="24"/>
          <w:szCs w:val="24"/>
        </w:rPr>
        <w:t xml:space="preserve"> – </w:t>
      </w:r>
      <w:r w:rsidRPr="004147A8">
        <w:rPr>
          <w:rFonts w:ascii="Times New Roman" w:hAnsi="Times New Roman"/>
          <w:color w:val="000000" w:themeColor="text1"/>
          <w:sz w:val="24"/>
          <w:szCs w:val="24"/>
        </w:rPr>
        <w:t xml:space="preserve">teikiant dienos užimtumo paslaugas bendradarbiaujama su švietimo įstaigomis, vaikų dienos centrais, teritoriniais vaiko teisių apsaugos skyriais, sveikatos apsaugos, teisėsaugos bei kitomis valstybės institucijomis; </w:t>
      </w:r>
    </w:p>
    <w:p w14:paraId="2F2FE976" w14:textId="77777777" w:rsidR="009B6122" w:rsidRPr="004147A8" w:rsidRDefault="006702FD" w:rsidP="003A6CC3">
      <w:pPr>
        <w:pStyle w:val="Sraopastraipa"/>
        <w:numPr>
          <w:ilvl w:val="1"/>
          <w:numId w:val="10"/>
        </w:numPr>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kūrybiškumo – paslaugos skatina vaikų individualių savybių raišką, patyrimą, domėjimąsi, mokymąsi ir pažinimą.</w:t>
      </w:r>
    </w:p>
    <w:p w14:paraId="167C388E" w14:textId="77777777" w:rsidR="009B6122" w:rsidRPr="004147A8" w:rsidRDefault="006702FD" w:rsidP="003A6CC3">
      <w:pPr>
        <w:pStyle w:val="Sraopastraipa"/>
        <w:numPr>
          <w:ilvl w:val="0"/>
          <w:numId w:val="10"/>
        </w:numPr>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Apraše vartojamos sąvokos:</w:t>
      </w:r>
    </w:p>
    <w:p w14:paraId="65F512F6" w14:textId="77777777" w:rsidR="009B6122" w:rsidRPr="004147A8" w:rsidRDefault="009B6122" w:rsidP="003A6CC3">
      <w:pPr>
        <w:pStyle w:val="Sraopastraipa"/>
        <w:numPr>
          <w:ilvl w:val="1"/>
          <w:numId w:val="10"/>
        </w:numPr>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s</w:t>
      </w:r>
      <w:r w:rsidR="006702FD" w:rsidRPr="004147A8">
        <w:rPr>
          <w:rFonts w:ascii="Times New Roman" w:hAnsi="Times New Roman"/>
          <w:b/>
          <w:bCs/>
          <w:color w:val="000000" w:themeColor="text1"/>
          <w:sz w:val="24"/>
          <w:szCs w:val="24"/>
        </w:rPr>
        <w:t>ocialiai reikšmingo laisvalaikio ir užimtumo veikla</w:t>
      </w:r>
      <w:r w:rsidR="006702FD" w:rsidRPr="004147A8">
        <w:rPr>
          <w:rFonts w:ascii="Times New Roman" w:hAnsi="Times New Roman"/>
          <w:color w:val="000000" w:themeColor="text1"/>
          <w:sz w:val="24"/>
          <w:szCs w:val="24"/>
        </w:rPr>
        <w:t xml:space="preserve"> – vaikų laisvalaikio užimtumas, įtraukiant juos į prasmingas ugdymo, kasdienių įgūdžių lavinimo, saviraiškos skatinimo, meninių, fizinių gabumų lavinimo veiklas;</w:t>
      </w:r>
    </w:p>
    <w:p w14:paraId="6FD47743" w14:textId="77777777" w:rsidR="009B6122" w:rsidRPr="004147A8" w:rsidRDefault="006702FD" w:rsidP="003A6CC3">
      <w:pPr>
        <w:pStyle w:val="Sraopastraipa"/>
        <w:numPr>
          <w:ilvl w:val="1"/>
          <w:numId w:val="10"/>
        </w:numPr>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b/>
          <w:bCs/>
          <w:color w:val="000000" w:themeColor="text1"/>
          <w:sz w:val="24"/>
          <w:szCs w:val="24"/>
        </w:rPr>
        <w:t>socialiniai įgūdžiai</w:t>
      </w:r>
      <w:r w:rsidRPr="004147A8">
        <w:rPr>
          <w:rFonts w:ascii="Times New Roman" w:hAnsi="Times New Roman"/>
          <w:color w:val="000000" w:themeColor="text1"/>
          <w:sz w:val="24"/>
          <w:szCs w:val="24"/>
        </w:rPr>
        <w:t xml:space="preserve"> – asmens savybių ir gebėjimų kompleksas, leidžiantis bendrauti su kitais žmonėmis bendruomenėje, orientuotis artimojoje ir socialinėje aplinkoje, socialinio (verbalinio ir neverbalinio) bendravimo patirtis; </w:t>
      </w:r>
    </w:p>
    <w:p w14:paraId="0C97A378" w14:textId="77777777" w:rsidR="009B6122" w:rsidRPr="004147A8" w:rsidRDefault="006702FD" w:rsidP="003A6CC3">
      <w:pPr>
        <w:pStyle w:val="Sraopastraipa"/>
        <w:numPr>
          <w:ilvl w:val="1"/>
          <w:numId w:val="10"/>
        </w:numPr>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b/>
          <w:bCs/>
          <w:color w:val="000000" w:themeColor="text1"/>
          <w:sz w:val="24"/>
          <w:szCs w:val="24"/>
        </w:rPr>
        <w:t>kasdienio gyvenimo įgūdžiai</w:t>
      </w:r>
      <w:r w:rsidRPr="004147A8">
        <w:rPr>
          <w:rFonts w:ascii="Times New Roman" w:hAnsi="Times New Roman"/>
          <w:color w:val="000000" w:themeColor="text1"/>
          <w:sz w:val="24"/>
          <w:szCs w:val="24"/>
        </w:rPr>
        <w:t xml:space="preserve"> – vaiko gebėjimas prisitaikyti visuomenėje ir elgtis tinkamai, atlikti tokius įprastus veiksmus (atsižvelgiant į vaiko amžių), kaip apsipirkti parduotuvėje, pasigaminti maistingo ir sveiko maisto, sutvarkyti savo darbo</w:t>
      </w:r>
      <w:r w:rsidR="00B602F6" w:rsidRPr="004147A8">
        <w:rPr>
          <w:rFonts w:ascii="Times New Roman" w:hAnsi="Times New Roman"/>
          <w:color w:val="000000" w:themeColor="text1"/>
          <w:sz w:val="24"/>
          <w:szCs w:val="24"/>
        </w:rPr>
        <w:t xml:space="preserve"> </w:t>
      </w:r>
      <w:r w:rsidRPr="004147A8">
        <w:rPr>
          <w:rFonts w:ascii="Times New Roman" w:hAnsi="Times New Roman"/>
          <w:color w:val="000000" w:themeColor="text1"/>
          <w:sz w:val="24"/>
          <w:szCs w:val="24"/>
        </w:rPr>
        <w:t>ar žaidimų vietą, nusiprausti, patenkinti kitus kasdienio gyvenimo poreikius ir susidoroti su problemomis</w:t>
      </w:r>
      <w:r w:rsidR="00F1794A" w:rsidRPr="004147A8">
        <w:rPr>
          <w:rFonts w:ascii="Times New Roman" w:hAnsi="Times New Roman"/>
          <w:color w:val="000000" w:themeColor="text1"/>
          <w:sz w:val="24"/>
          <w:szCs w:val="24"/>
        </w:rPr>
        <w:t>.</w:t>
      </w:r>
      <w:r w:rsidRPr="004147A8">
        <w:rPr>
          <w:rFonts w:ascii="Times New Roman" w:hAnsi="Times New Roman"/>
          <w:color w:val="000000" w:themeColor="text1"/>
          <w:sz w:val="24"/>
          <w:szCs w:val="24"/>
        </w:rPr>
        <w:t xml:space="preserve"> </w:t>
      </w:r>
    </w:p>
    <w:p w14:paraId="04A87568" w14:textId="1FAC5782" w:rsidR="009B6122" w:rsidRPr="004147A8" w:rsidRDefault="006702FD" w:rsidP="003A6CC3">
      <w:pPr>
        <w:pStyle w:val="Sraopastraipa"/>
        <w:numPr>
          <w:ilvl w:val="0"/>
          <w:numId w:val="10"/>
        </w:numPr>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 xml:space="preserve">Teikiant </w:t>
      </w:r>
      <w:r w:rsidR="00B602F6" w:rsidRPr="004147A8">
        <w:rPr>
          <w:rFonts w:ascii="Times New Roman" w:hAnsi="Times New Roman"/>
          <w:color w:val="000000" w:themeColor="text1"/>
          <w:sz w:val="24"/>
          <w:szCs w:val="24"/>
        </w:rPr>
        <w:t xml:space="preserve">Vasaros </w:t>
      </w:r>
      <w:r w:rsidRPr="004147A8">
        <w:rPr>
          <w:rFonts w:ascii="Times New Roman" w:hAnsi="Times New Roman"/>
          <w:color w:val="000000" w:themeColor="text1"/>
          <w:sz w:val="24"/>
          <w:szCs w:val="24"/>
        </w:rPr>
        <w:t xml:space="preserve">dienos užimtumo paslaugas bendradarbiaujama </w:t>
      </w:r>
      <w:r w:rsidR="00EA0256" w:rsidRPr="004147A8">
        <w:rPr>
          <w:rFonts w:ascii="Times New Roman" w:hAnsi="Times New Roman"/>
          <w:color w:val="000000" w:themeColor="text1"/>
          <w:sz w:val="24"/>
          <w:szCs w:val="24"/>
        </w:rPr>
        <w:t xml:space="preserve">su </w:t>
      </w:r>
      <w:r w:rsidR="00B602F6" w:rsidRPr="004147A8">
        <w:rPr>
          <w:rFonts w:ascii="Times New Roman" w:hAnsi="Times New Roman"/>
          <w:color w:val="000000" w:themeColor="text1"/>
          <w:sz w:val="24"/>
          <w:szCs w:val="24"/>
        </w:rPr>
        <w:t>Vilniaus miesto savivaldybės administracija</w:t>
      </w:r>
      <w:r w:rsidR="005E15F1" w:rsidRPr="004147A8">
        <w:rPr>
          <w:rFonts w:ascii="Times New Roman" w:hAnsi="Times New Roman"/>
          <w:color w:val="000000" w:themeColor="text1"/>
          <w:sz w:val="24"/>
          <w:szCs w:val="24"/>
        </w:rPr>
        <w:t xml:space="preserve"> (toliau</w:t>
      </w:r>
      <w:r w:rsidR="00415A6E" w:rsidRPr="004147A8">
        <w:rPr>
          <w:rFonts w:ascii="Times New Roman" w:hAnsi="Times New Roman"/>
          <w:color w:val="000000" w:themeColor="text1"/>
          <w:sz w:val="24"/>
          <w:szCs w:val="24"/>
        </w:rPr>
        <w:t xml:space="preserve"> </w:t>
      </w:r>
      <w:r w:rsidR="00415A6E" w:rsidRPr="004147A8">
        <w:rPr>
          <w:bCs/>
          <w:color w:val="000000" w:themeColor="text1"/>
        </w:rPr>
        <w:t xml:space="preserve"> – </w:t>
      </w:r>
      <w:r w:rsidR="005E15F1" w:rsidRPr="004147A8">
        <w:rPr>
          <w:rFonts w:ascii="Times New Roman" w:hAnsi="Times New Roman"/>
          <w:color w:val="000000" w:themeColor="text1"/>
          <w:sz w:val="24"/>
          <w:szCs w:val="24"/>
        </w:rPr>
        <w:t>Savivaldybės administracija)</w:t>
      </w:r>
      <w:r w:rsidR="00B602F6" w:rsidRPr="004147A8">
        <w:rPr>
          <w:rFonts w:ascii="Times New Roman" w:hAnsi="Times New Roman"/>
          <w:color w:val="000000" w:themeColor="text1"/>
          <w:sz w:val="24"/>
          <w:szCs w:val="24"/>
        </w:rPr>
        <w:t xml:space="preserve">, vaiko </w:t>
      </w:r>
      <w:r w:rsidR="005E15F1" w:rsidRPr="004147A8">
        <w:rPr>
          <w:rFonts w:ascii="Times New Roman" w:hAnsi="Times New Roman"/>
          <w:color w:val="000000" w:themeColor="text1"/>
          <w:sz w:val="24"/>
          <w:szCs w:val="24"/>
        </w:rPr>
        <w:t>tėvais (globėjais, rūpintojais)</w:t>
      </w:r>
      <w:r w:rsidR="00B602F6" w:rsidRPr="004147A8">
        <w:rPr>
          <w:rFonts w:ascii="Times New Roman" w:hAnsi="Times New Roman"/>
          <w:color w:val="000000" w:themeColor="text1"/>
          <w:sz w:val="24"/>
          <w:szCs w:val="24"/>
        </w:rPr>
        <w:t>,</w:t>
      </w:r>
      <w:r w:rsidR="00265145" w:rsidRPr="004147A8">
        <w:rPr>
          <w:rFonts w:ascii="Times New Roman" w:hAnsi="Times New Roman"/>
          <w:color w:val="000000" w:themeColor="text1"/>
          <w:sz w:val="24"/>
          <w:szCs w:val="24"/>
        </w:rPr>
        <w:t xml:space="preserve"> Valstybės vaiko teisių apsaugos ir įvaikinimo tarnybos prie Socialinės apsaugos ir darbo </w:t>
      </w:r>
      <w:r w:rsidR="00FD70C9" w:rsidRPr="004147A8">
        <w:rPr>
          <w:rFonts w:ascii="Times New Roman" w:hAnsi="Times New Roman"/>
          <w:color w:val="000000" w:themeColor="text1"/>
          <w:sz w:val="24"/>
          <w:szCs w:val="24"/>
        </w:rPr>
        <w:t xml:space="preserve">ministerijos </w:t>
      </w:r>
      <w:r w:rsidR="00265145" w:rsidRPr="004147A8">
        <w:rPr>
          <w:rFonts w:ascii="Times New Roman" w:hAnsi="Times New Roman"/>
          <w:color w:val="000000" w:themeColor="text1"/>
          <w:sz w:val="24"/>
          <w:szCs w:val="24"/>
        </w:rPr>
        <w:t>Vilniaus miesto vaiko teisių apsaugos</w:t>
      </w:r>
      <w:r w:rsidRPr="004147A8">
        <w:rPr>
          <w:rFonts w:ascii="Times New Roman" w:hAnsi="Times New Roman"/>
          <w:color w:val="000000" w:themeColor="text1"/>
          <w:sz w:val="24"/>
          <w:szCs w:val="24"/>
        </w:rPr>
        <w:t xml:space="preserve"> skyri</w:t>
      </w:r>
      <w:r w:rsidR="00B602F6" w:rsidRPr="004147A8">
        <w:rPr>
          <w:rFonts w:ascii="Times New Roman" w:hAnsi="Times New Roman"/>
          <w:color w:val="000000" w:themeColor="text1"/>
          <w:sz w:val="24"/>
          <w:szCs w:val="24"/>
        </w:rPr>
        <w:t>umi</w:t>
      </w:r>
      <w:r w:rsidRPr="004147A8">
        <w:rPr>
          <w:rFonts w:ascii="Times New Roman" w:hAnsi="Times New Roman"/>
          <w:color w:val="000000" w:themeColor="text1"/>
          <w:sz w:val="24"/>
          <w:szCs w:val="24"/>
        </w:rPr>
        <w:t>, sveikatos, teisėsaugos bei kitomis valstybės institucijomis ir nevyriausybinėmis organizacijomis</w:t>
      </w:r>
      <w:r w:rsidR="00B602F6" w:rsidRPr="004147A8">
        <w:rPr>
          <w:rFonts w:ascii="Times New Roman" w:hAnsi="Times New Roman"/>
          <w:color w:val="000000" w:themeColor="text1"/>
          <w:sz w:val="24"/>
          <w:szCs w:val="24"/>
        </w:rPr>
        <w:t>.</w:t>
      </w:r>
      <w:r w:rsidRPr="004147A8">
        <w:rPr>
          <w:rFonts w:ascii="Times New Roman" w:hAnsi="Times New Roman"/>
          <w:color w:val="000000" w:themeColor="text1"/>
          <w:sz w:val="24"/>
          <w:szCs w:val="24"/>
        </w:rPr>
        <w:t xml:space="preserve"> </w:t>
      </w:r>
    </w:p>
    <w:p w14:paraId="3B4A9F52" w14:textId="018E970C" w:rsidR="006702FD" w:rsidRPr="004147A8" w:rsidRDefault="00EA7842" w:rsidP="003A6CC3">
      <w:pPr>
        <w:pStyle w:val="Sraopastraipa"/>
        <w:numPr>
          <w:ilvl w:val="0"/>
          <w:numId w:val="10"/>
        </w:numPr>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Vasaros d</w:t>
      </w:r>
      <w:r w:rsidR="006702FD" w:rsidRPr="004147A8">
        <w:rPr>
          <w:rFonts w:ascii="Times New Roman" w:hAnsi="Times New Roman"/>
          <w:color w:val="000000" w:themeColor="text1"/>
          <w:sz w:val="24"/>
          <w:szCs w:val="24"/>
        </w:rPr>
        <w:t xml:space="preserve">ienos užimtumo paslaugos teikimo trukmė yra individualizuota. Paslauga teikiama atsižvelgiant į vaiko, jo </w:t>
      </w:r>
      <w:r w:rsidR="00F1794A" w:rsidRPr="004147A8">
        <w:rPr>
          <w:rFonts w:ascii="Times New Roman" w:hAnsi="Times New Roman"/>
          <w:color w:val="000000" w:themeColor="text1"/>
          <w:sz w:val="24"/>
          <w:szCs w:val="24"/>
        </w:rPr>
        <w:t xml:space="preserve">atstovų pagal įstatymą </w:t>
      </w:r>
      <w:r w:rsidR="006702FD" w:rsidRPr="004147A8">
        <w:rPr>
          <w:rFonts w:ascii="Times New Roman" w:hAnsi="Times New Roman"/>
          <w:color w:val="000000" w:themeColor="text1"/>
          <w:sz w:val="24"/>
          <w:szCs w:val="24"/>
        </w:rPr>
        <w:t>ar kitų šeimos narių poreikius</w:t>
      </w:r>
      <w:r w:rsidR="00FD70C9" w:rsidRPr="004147A8">
        <w:rPr>
          <w:rFonts w:ascii="Times New Roman" w:hAnsi="Times New Roman"/>
          <w:color w:val="000000" w:themeColor="text1"/>
          <w:sz w:val="24"/>
          <w:szCs w:val="24"/>
        </w:rPr>
        <w:t xml:space="preserve">, </w:t>
      </w:r>
      <w:r w:rsidR="006702FD" w:rsidRPr="004147A8">
        <w:rPr>
          <w:rFonts w:ascii="Times New Roman" w:hAnsi="Times New Roman"/>
          <w:color w:val="000000" w:themeColor="text1"/>
          <w:sz w:val="24"/>
          <w:szCs w:val="24"/>
        </w:rPr>
        <w:t>gali būti teikiama kiekvien</w:t>
      </w:r>
      <w:r w:rsidR="00611E9F" w:rsidRPr="004147A8">
        <w:rPr>
          <w:rFonts w:ascii="Times New Roman" w:hAnsi="Times New Roman"/>
          <w:color w:val="000000" w:themeColor="text1"/>
          <w:sz w:val="24"/>
          <w:szCs w:val="24"/>
        </w:rPr>
        <w:t>ą</w:t>
      </w:r>
      <w:r w:rsidR="006702FD" w:rsidRPr="004147A8">
        <w:rPr>
          <w:rFonts w:ascii="Times New Roman" w:hAnsi="Times New Roman"/>
          <w:color w:val="000000" w:themeColor="text1"/>
          <w:sz w:val="24"/>
          <w:szCs w:val="24"/>
        </w:rPr>
        <w:t xml:space="preserve"> </w:t>
      </w:r>
      <w:r w:rsidR="00B602F6" w:rsidRPr="004147A8">
        <w:rPr>
          <w:rFonts w:ascii="Times New Roman" w:hAnsi="Times New Roman"/>
          <w:color w:val="000000" w:themeColor="text1"/>
          <w:sz w:val="24"/>
          <w:szCs w:val="24"/>
        </w:rPr>
        <w:t xml:space="preserve">darbo </w:t>
      </w:r>
      <w:r w:rsidR="006702FD" w:rsidRPr="004147A8">
        <w:rPr>
          <w:rFonts w:ascii="Times New Roman" w:hAnsi="Times New Roman"/>
          <w:color w:val="000000" w:themeColor="text1"/>
          <w:sz w:val="24"/>
          <w:szCs w:val="24"/>
        </w:rPr>
        <w:t xml:space="preserve">dieną </w:t>
      </w:r>
      <w:r w:rsidR="007804A0" w:rsidRPr="004147A8">
        <w:rPr>
          <w:rFonts w:ascii="Times New Roman" w:hAnsi="Times New Roman"/>
          <w:color w:val="000000" w:themeColor="text1"/>
          <w:sz w:val="24"/>
          <w:szCs w:val="24"/>
        </w:rPr>
        <w:t xml:space="preserve">nuo 4 val. </w:t>
      </w:r>
      <w:r w:rsidR="006702FD" w:rsidRPr="004147A8">
        <w:rPr>
          <w:rFonts w:ascii="Times New Roman" w:hAnsi="Times New Roman"/>
          <w:color w:val="000000" w:themeColor="text1"/>
          <w:sz w:val="24"/>
          <w:szCs w:val="24"/>
        </w:rPr>
        <w:t xml:space="preserve">iki 10 val. per dieną. </w:t>
      </w:r>
    </w:p>
    <w:p w14:paraId="38CEE488" w14:textId="77777777" w:rsidR="006702FD" w:rsidRPr="004147A8" w:rsidRDefault="006702FD" w:rsidP="003A6CC3">
      <w:pPr>
        <w:jc w:val="both"/>
        <w:rPr>
          <w:rFonts w:cs="Times New Roman"/>
          <w:color w:val="000000" w:themeColor="text1"/>
        </w:rPr>
      </w:pPr>
    </w:p>
    <w:p w14:paraId="742203C7" w14:textId="77777777" w:rsidR="00F1794A" w:rsidRPr="004147A8" w:rsidRDefault="006702FD" w:rsidP="003A6CC3">
      <w:pPr>
        <w:jc w:val="center"/>
        <w:rPr>
          <w:rFonts w:cs="Times New Roman"/>
          <w:b/>
          <w:bCs/>
          <w:color w:val="000000" w:themeColor="text1"/>
        </w:rPr>
      </w:pPr>
      <w:r w:rsidRPr="004147A8">
        <w:rPr>
          <w:rFonts w:cs="Times New Roman"/>
          <w:b/>
          <w:bCs/>
          <w:color w:val="000000" w:themeColor="text1"/>
        </w:rPr>
        <w:t xml:space="preserve">II SKYRIUS </w:t>
      </w:r>
    </w:p>
    <w:p w14:paraId="57F7E958" w14:textId="77777777" w:rsidR="006702FD" w:rsidRPr="004147A8" w:rsidRDefault="00F1794A" w:rsidP="003A6CC3">
      <w:pPr>
        <w:jc w:val="center"/>
        <w:rPr>
          <w:rFonts w:cs="Times New Roman"/>
          <w:b/>
          <w:bCs/>
          <w:color w:val="000000" w:themeColor="text1"/>
        </w:rPr>
      </w:pPr>
      <w:r w:rsidRPr="004147A8">
        <w:rPr>
          <w:rFonts w:cs="Times New Roman"/>
          <w:b/>
          <w:bCs/>
          <w:color w:val="000000" w:themeColor="text1"/>
        </w:rPr>
        <w:t>VASAROS D</w:t>
      </w:r>
      <w:r w:rsidR="006702FD" w:rsidRPr="004147A8">
        <w:rPr>
          <w:rFonts w:cs="Times New Roman"/>
          <w:b/>
          <w:bCs/>
          <w:color w:val="000000" w:themeColor="text1"/>
        </w:rPr>
        <w:t>IENOS UŽIMTUMO PASLAUGŲ ORGANIZAVIMAS</w:t>
      </w:r>
    </w:p>
    <w:p w14:paraId="5CBFBF24" w14:textId="77777777" w:rsidR="006702FD" w:rsidRPr="004147A8" w:rsidRDefault="006702FD" w:rsidP="003A6CC3">
      <w:pPr>
        <w:jc w:val="both"/>
        <w:rPr>
          <w:rFonts w:cs="Times New Roman"/>
          <w:b/>
          <w:bCs/>
          <w:color w:val="000000" w:themeColor="text1"/>
        </w:rPr>
      </w:pPr>
    </w:p>
    <w:p w14:paraId="4F0F0674" w14:textId="39E6EAD1" w:rsidR="009B6122" w:rsidRPr="004147A8" w:rsidRDefault="00EA7842" w:rsidP="003A6CC3">
      <w:pPr>
        <w:pStyle w:val="Sraopastraipa"/>
        <w:numPr>
          <w:ilvl w:val="0"/>
          <w:numId w:val="10"/>
        </w:numPr>
        <w:tabs>
          <w:tab w:val="left" w:pos="1276"/>
        </w:tabs>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Vasaros d</w:t>
      </w:r>
      <w:r w:rsidR="006702FD" w:rsidRPr="004147A8">
        <w:rPr>
          <w:rFonts w:ascii="Times New Roman" w:hAnsi="Times New Roman"/>
          <w:color w:val="000000" w:themeColor="text1"/>
          <w:sz w:val="24"/>
          <w:szCs w:val="24"/>
        </w:rPr>
        <w:t xml:space="preserve">ienos užimtumo paslaugų teikimą organizuoja </w:t>
      </w:r>
      <w:r w:rsidR="0045115D" w:rsidRPr="004147A8">
        <w:rPr>
          <w:rFonts w:ascii="Times New Roman" w:hAnsi="Times New Roman"/>
          <w:color w:val="000000" w:themeColor="text1"/>
          <w:sz w:val="24"/>
          <w:szCs w:val="24"/>
        </w:rPr>
        <w:t>m</w:t>
      </w:r>
      <w:r w:rsidR="00EA0256" w:rsidRPr="004147A8">
        <w:rPr>
          <w:rFonts w:ascii="Times New Roman" w:hAnsi="Times New Roman"/>
          <w:color w:val="000000" w:themeColor="text1"/>
          <w:sz w:val="24"/>
          <w:szCs w:val="24"/>
        </w:rPr>
        <w:t>okyklos</w:t>
      </w:r>
      <w:r w:rsidR="008F79A1" w:rsidRPr="004147A8">
        <w:rPr>
          <w:rFonts w:ascii="Times New Roman" w:hAnsi="Times New Roman"/>
          <w:color w:val="000000" w:themeColor="text1"/>
          <w:sz w:val="24"/>
          <w:szCs w:val="24"/>
        </w:rPr>
        <w:t>.</w:t>
      </w:r>
      <w:r w:rsidRPr="004147A8">
        <w:rPr>
          <w:rFonts w:ascii="Times New Roman" w:hAnsi="Times New Roman"/>
          <w:color w:val="000000" w:themeColor="text1"/>
          <w:sz w:val="24"/>
          <w:szCs w:val="24"/>
        </w:rPr>
        <w:t xml:space="preserve"> </w:t>
      </w:r>
      <w:r w:rsidR="006702FD" w:rsidRPr="004147A8">
        <w:rPr>
          <w:rFonts w:ascii="Times New Roman" w:hAnsi="Times New Roman"/>
          <w:color w:val="000000" w:themeColor="text1"/>
          <w:sz w:val="24"/>
          <w:szCs w:val="24"/>
        </w:rPr>
        <w:t xml:space="preserve"> </w:t>
      </w:r>
    </w:p>
    <w:p w14:paraId="57D8E56A" w14:textId="77777777" w:rsidR="009B6122" w:rsidRPr="004147A8" w:rsidRDefault="009D3F4A" w:rsidP="003A6CC3">
      <w:pPr>
        <w:pStyle w:val="Sraopastraipa"/>
        <w:numPr>
          <w:ilvl w:val="0"/>
          <w:numId w:val="10"/>
        </w:numPr>
        <w:tabs>
          <w:tab w:val="left" w:pos="1276"/>
        </w:tabs>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Vilniaus miesto s</w:t>
      </w:r>
      <w:r w:rsidR="006702FD" w:rsidRPr="004147A8">
        <w:rPr>
          <w:rFonts w:ascii="Times New Roman" w:hAnsi="Times New Roman"/>
          <w:color w:val="000000" w:themeColor="text1"/>
          <w:sz w:val="24"/>
          <w:szCs w:val="24"/>
        </w:rPr>
        <w:t>avivaldybė</w:t>
      </w:r>
      <w:r w:rsidR="00265145" w:rsidRPr="004147A8">
        <w:rPr>
          <w:rFonts w:ascii="Times New Roman" w:hAnsi="Times New Roman"/>
          <w:color w:val="000000" w:themeColor="text1"/>
          <w:sz w:val="24"/>
          <w:szCs w:val="24"/>
        </w:rPr>
        <w:t>s administracija</w:t>
      </w:r>
      <w:r w:rsidR="006702FD" w:rsidRPr="004147A8">
        <w:rPr>
          <w:rFonts w:ascii="Times New Roman" w:hAnsi="Times New Roman"/>
          <w:color w:val="000000" w:themeColor="text1"/>
          <w:sz w:val="24"/>
          <w:szCs w:val="24"/>
        </w:rPr>
        <w:t>, organizuodam</w:t>
      </w:r>
      <w:r w:rsidR="00EA7842" w:rsidRPr="004147A8">
        <w:rPr>
          <w:rFonts w:ascii="Times New Roman" w:hAnsi="Times New Roman"/>
          <w:color w:val="000000" w:themeColor="text1"/>
          <w:sz w:val="24"/>
          <w:szCs w:val="24"/>
        </w:rPr>
        <w:t>a</w:t>
      </w:r>
      <w:r w:rsidR="006702FD" w:rsidRPr="004147A8">
        <w:rPr>
          <w:rFonts w:ascii="Times New Roman" w:hAnsi="Times New Roman"/>
          <w:color w:val="000000" w:themeColor="text1"/>
          <w:sz w:val="24"/>
          <w:szCs w:val="24"/>
        </w:rPr>
        <w:t xml:space="preserve"> </w:t>
      </w:r>
      <w:r w:rsidR="00F1794A" w:rsidRPr="004147A8">
        <w:rPr>
          <w:rFonts w:ascii="Times New Roman" w:hAnsi="Times New Roman"/>
          <w:color w:val="000000" w:themeColor="text1"/>
          <w:sz w:val="24"/>
          <w:szCs w:val="24"/>
        </w:rPr>
        <w:t xml:space="preserve">Vasaros </w:t>
      </w:r>
      <w:r w:rsidR="006702FD" w:rsidRPr="004147A8">
        <w:rPr>
          <w:rFonts w:ascii="Times New Roman" w:hAnsi="Times New Roman"/>
          <w:color w:val="000000" w:themeColor="text1"/>
          <w:sz w:val="24"/>
          <w:szCs w:val="24"/>
        </w:rPr>
        <w:t>dienos užimtumo paslaugų teikimą</w:t>
      </w:r>
      <w:r w:rsidR="00BB4DDF" w:rsidRPr="004147A8">
        <w:rPr>
          <w:rFonts w:ascii="Times New Roman" w:hAnsi="Times New Roman"/>
          <w:color w:val="000000" w:themeColor="text1"/>
          <w:sz w:val="24"/>
          <w:szCs w:val="24"/>
        </w:rPr>
        <w:t>:</w:t>
      </w:r>
      <w:r w:rsidR="008F79A1" w:rsidRPr="004147A8">
        <w:rPr>
          <w:rFonts w:ascii="Times New Roman" w:hAnsi="Times New Roman"/>
          <w:color w:val="000000" w:themeColor="text1"/>
          <w:sz w:val="24"/>
          <w:szCs w:val="24"/>
        </w:rPr>
        <w:t xml:space="preserve"> </w:t>
      </w:r>
    </w:p>
    <w:p w14:paraId="7F5070DF" w14:textId="2300D547" w:rsidR="009B6122" w:rsidRPr="004147A8" w:rsidRDefault="006702FD" w:rsidP="003A6CC3">
      <w:pPr>
        <w:pStyle w:val="Sraopastraipa"/>
        <w:numPr>
          <w:ilvl w:val="1"/>
          <w:numId w:val="10"/>
        </w:numPr>
        <w:tabs>
          <w:tab w:val="left" w:pos="1418"/>
        </w:tabs>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planuoja ir skiria lėšų dienos užimtumo paslaugoms teikti</w:t>
      </w:r>
      <w:r w:rsidR="00D014AE" w:rsidRPr="004147A8">
        <w:rPr>
          <w:rFonts w:ascii="Times New Roman" w:hAnsi="Times New Roman"/>
          <w:color w:val="000000" w:themeColor="text1"/>
          <w:sz w:val="24"/>
          <w:szCs w:val="24"/>
        </w:rPr>
        <w:t xml:space="preserve"> pagal</w:t>
      </w:r>
      <w:r w:rsidR="0045115D" w:rsidRPr="004147A8">
        <w:rPr>
          <w:rFonts w:ascii="Times New Roman" w:hAnsi="Times New Roman"/>
          <w:color w:val="000000" w:themeColor="text1"/>
          <w:sz w:val="24"/>
          <w:szCs w:val="24"/>
        </w:rPr>
        <w:t xml:space="preserve"> m</w:t>
      </w:r>
      <w:r w:rsidR="00D014AE" w:rsidRPr="004147A8">
        <w:rPr>
          <w:rFonts w:ascii="Times New Roman" w:hAnsi="Times New Roman"/>
          <w:color w:val="000000" w:themeColor="text1"/>
          <w:sz w:val="24"/>
          <w:szCs w:val="24"/>
        </w:rPr>
        <w:t>okyklų pateiktus planuojamų užimti vaikų skaičius kiekvieną birželio</w:t>
      </w:r>
      <w:r w:rsidR="00EA0256" w:rsidRPr="004147A8">
        <w:rPr>
          <w:rFonts w:ascii="Times New Roman" w:hAnsi="Times New Roman"/>
          <w:color w:val="000000" w:themeColor="text1"/>
          <w:sz w:val="24"/>
          <w:szCs w:val="24"/>
        </w:rPr>
        <w:t>–</w:t>
      </w:r>
      <w:r w:rsidR="00D014AE" w:rsidRPr="004147A8">
        <w:rPr>
          <w:rFonts w:ascii="Times New Roman" w:hAnsi="Times New Roman"/>
          <w:color w:val="000000" w:themeColor="text1"/>
          <w:sz w:val="24"/>
          <w:szCs w:val="24"/>
        </w:rPr>
        <w:t>rugpjūčio mėnesio savaitę</w:t>
      </w:r>
      <w:r w:rsidR="00F1794A" w:rsidRPr="004147A8">
        <w:rPr>
          <w:rFonts w:ascii="Times New Roman" w:hAnsi="Times New Roman"/>
          <w:color w:val="000000" w:themeColor="text1"/>
          <w:sz w:val="24"/>
          <w:szCs w:val="24"/>
        </w:rPr>
        <w:t>;</w:t>
      </w:r>
    </w:p>
    <w:p w14:paraId="2657C2C4" w14:textId="77777777" w:rsidR="009B6122" w:rsidRPr="004147A8" w:rsidRDefault="006702FD" w:rsidP="003A6CC3">
      <w:pPr>
        <w:pStyle w:val="Sraopastraipa"/>
        <w:numPr>
          <w:ilvl w:val="1"/>
          <w:numId w:val="10"/>
        </w:numPr>
        <w:tabs>
          <w:tab w:val="left" w:pos="1418"/>
        </w:tabs>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 xml:space="preserve">vykdo </w:t>
      </w:r>
      <w:r w:rsidR="00AC3E6B" w:rsidRPr="004147A8">
        <w:rPr>
          <w:rFonts w:ascii="Times New Roman" w:hAnsi="Times New Roman"/>
          <w:color w:val="000000" w:themeColor="text1"/>
          <w:sz w:val="24"/>
          <w:szCs w:val="24"/>
        </w:rPr>
        <w:t xml:space="preserve">Vasaros </w:t>
      </w:r>
      <w:r w:rsidRPr="004147A8">
        <w:rPr>
          <w:rFonts w:ascii="Times New Roman" w:hAnsi="Times New Roman"/>
          <w:color w:val="000000" w:themeColor="text1"/>
          <w:sz w:val="24"/>
          <w:szCs w:val="24"/>
        </w:rPr>
        <w:t>dienos užimtumo paslaugų teikimo priežiūrą ir kontrolę</w:t>
      </w:r>
      <w:r w:rsidR="00EA0256" w:rsidRPr="004147A8">
        <w:rPr>
          <w:rFonts w:ascii="Times New Roman" w:hAnsi="Times New Roman"/>
          <w:color w:val="000000" w:themeColor="text1"/>
          <w:sz w:val="24"/>
          <w:szCs w:val="24"/>
        </w:rPr>
        <w:t>;</w:t>
      </w:r>
      <w:r w:rsidRPr="004147A8">
        <w:rPr>
          <w:rFonts w:ascii="Times New Roman" w:hAnsi="Times New Roman"/>
          <w:color w:val="000000" w:themeColor="text1"/>
          <w:sz w:val="24"/>
          <w:szCs w:val="24"/>
        </w:rPr>
        <w:t xml:space="preserve"> </w:t>
      </w:r>
    </w:p>
    <w:p w14:paraId="1904B285" w14:textId="77777777" w:rsidR="001F13F8" w:rsidRPr="004147A8" w:rsidRDefault="006702FD" w:rsidP="003A6CC3">
      <w:pPr>
        <w:pStyle w:val="Sraopastraipa"/>
        <w:numPr>
          <w:ilvl w:val="1"/>
          <w:numId w:val="10"/>
        </w:numPr>
        <w:tabs>
          <w:tab w:val="left" w:pos="1418"/>
        </w:tabs>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viešina informaciją savo interneto svetainėse, socialiniuose tinkluose apie paslaugų teikimą ir galimybes gauti</w:t>
      </w:r>
      <w:r w:rsidR="000E21EF" w:rsidRPr="004147A8">
        <w:rPr>
          <w:rFonts w:ascii="Times New Roman" w:hAnsi="Times New Roman"/>
          <w:color w:val="000000" w:themeColor="text1"/>
          <w:sz w:val="24"/>
          <w:szCs w:val="24"/>
        </w:rPr>
        <w:t xml:space="preserve"> </w:t>
      </w:r>
      <w:r w:rsidR="00F1794A" w:rsidRPr="004147A8">
        <w:rPr>
          <w:rFonts w:ascii="Times New Roman" w:hAnsi="Times New Roman"/>
          <w:color w:val="000000" w:themeColor="text1"/>
          <w:sz w:val="24"/>
          <w:szCs w:val="24"/>
        </w:rPr>
        <w:t>V</w:t>
      </w:r>
      <w:r w:rsidR="000E21EF" w:rsidRPr="004147A8">
        <w:rPr>
          <w:rFonts w:ascii="Times New Roman" w:hAnsi="Times New Roman"/>
          <w:color w:val="000000" w:themeColor="text1"/>
          <w:sz w:val="24"/>
          <w:szCs w:val="24"/>
        </w:rPr>
        <w:t>asaros</w:t>
      </w:r>
      <w:r w:rsidRPr="004147A8">
        <w:rPr>
          <w:rFonts w:ascii="Times New Roman" w:hAnsi="Times New Roman"/>
          <w:color w:val="000000" w:themeColor="text1"/>
          <w:sz w:val="24"/>
          <w:szCs w:val="24"/>
        </w:rPr>
        <w:t xml:space="preserve"> dienos užimtumo paslaugas, </w:t>
      </w:r>
      <w:r w:rsidR="00EA0256" w:rsidRPr="004147A8">
        <w:rPr>
          <w:rFonts w:ascii="Times New Roman" w:hAnsi="Times New Roman"/>
          <w:color w:val="000000" w:themeColor="text1"/>
          <w:sz w:val="24"/>
          <w:szCs w:val="24"/>
        </w:rPr>
        <w:t xml:space="preserve">nurodydama </w:t>
      </w:r>
      <w:r w:rsidRPr="004147A8">
        <w:rPr>
          <w:rFonts w:ascii="Times New Roman" w:hAnsi="Times New Roman"/>
          <w:color w:val="000000" w:themeColor="text1"/>
          <w:sz w:val="24"/>
          <w:szCs w:val="24"/>
        </w:rPr>
        <w:t>paslaugų teikėjo kontakt</w:t>
      </w:r>
      <w:r w:rsidR="000E21EF" w:rsidRPr="004147A8">
        <w:rPr>
          <w:rFonts w:ascii="Times New Roman" w:hAnsi="Times New Roman"/>
          <w:color w:val="000000" w:themeColor="text1"/>
          <w:sz w:val="24"/>
          <w:szCs w:val="24"/>
        </w:rPr>
        <w:t>us</w:t>
      </w:r>
      <w:r w:rsidR="00F1794A" w:rsidRPr="004147A8">
        <w:rPr>
          <w:rFonts w:ascii="Times New Roman" w:hAnsi="Times New Roman"/>
          <w:color w:val="000000" w:themeColor="text1"/>
          <w:sz w:val="24"/>
          <w:szCs w:val="24"/>
        </w:rPr>
        <w:t>.</w:t>
      </w:r>
    </w:p>
    <w:p w14:paraId="0DCCCC02" w14:textId="7202D616" w:rsidR="006702FD" w:rsidRPr="004147A8" w:rsidRDefault="00704DA5" w:rsidP="003A6CC3">
      <w:pPr>
        <w:pStyle w:val="Sraopastraipa"/>
        <w:numPr>
          <w:ilvl w:val="0"/>
          <w:numId w:val="10"/>
        </w:numPr>
        <w:tabs>
          <w:tab w:val="left" w:pos="1276"/>
        </w:tabs>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M</w:t>
      </w:r>
      <w:r w:rsidR="001F13F8" w:rsidRPr="004147A8">
        <w:rPr>
          <w:rFonts w:ascii="Times New Roman" w:hAnsi="Times New Roman"/>
          <w:color w:val="000000" w:themeColor="text1"/>
          <w:sz w:val="24"/>
          <w:szCs w:val="24"/>
        </w:rPr>
        <w:t xml:space="preserve">okyklos </w:t>
      </w:r>
      <w:r w:rsidR="006702FD" w:rsidRPr="004147A8">
        <w:rPr>
          <w:rFonts w:ascii="Times New Roman" w:hAnsi="Times New Roman"/>
          <w:color w:val="000000" w:themeColor="text1"/>
          <w:sz w:val="24"/>
          <w:szCs w:val="24"/>
        </w:rPr>
        <w:t>tiesiogiai ir (ar) nuotoliniu būdu (telefonu, el</w:t>
      </w:r>
      <w:r w:rsidR="008D57C6" w:rsidRPr="004147A8">
        <w:rPr>
          <w:rFonts w:ascii="Times New Roman" w:hAnsi="Times New Roman"/>
          <w:color w:val="000000" w:themeColor="text1"/>
          <w:sz w:val="24"/>
          <w:szCs w:val="24"/>
        </w:rPr>
        <w:t>ektroniniu</w:t>
      </w:r>
      <w:r w:rsidR="006702FD" w:rsidRPr="004147A8">
        <w:rPr>
          <w:rFonts w:ascii="Times New Roman" w:hAnsi="Times New Roman"/>
          <w:color w:val="000000" w:themeColor="text1"/>
          <w:sz w:val="24"/>
          <w:szCs w:val="24"/>
        </w:rPr>
        <w:t xml:space="preserve"> paštu, internetu) teikia informaciją asmenims apie teikiamas </w:t>
      </w:r>
      <w:r w:rsidR="00F1794A" w:rsidRPr="004147A8">
        <w:rPr>
          <w:rFonts w:ascii="Times New Roman" w:hAnsi="Times New Roman"/>
          <w:color w:val="000000" w:themeColor="text1"/>
          <w:sz w:val="24"/>
          <w:szCs w:val="24"/>
        </w:rPr>
        <w:t xml:space="preserve">Vasaros </w:t>
      </w:r>
      <w:r w:rsidR="006702FD" w:rsidRPr="004147A8">
        <w:rPr>
          <w:rFonts w:ascii="Times New Roman" w:hAnsi="Times New Roman"/>
          <w:color w:val="000000" w:themeColor="text1"/>
          <w:sz w:val="24"/>
          <w:szCs w:val="24"/>
        </w:rPr>
        <w:t xml:space="preserve">dienos užimtumo paslaugas, galimybes jomis pasinaudoti, </w:t>
      </w:r>
      <w:r w:rsidR="00F1794A" w:rsidRPr="004147A8">
        <w:rPr>
          <w:rFonts w:ascii="Times New Roman" w:hAnsi="Times New Roman"/>
          <w:color w:val="000000" w:themeColor="text1"/>
          <w:sz w:val="24"/>
          <w:szCs w:val="24"/>
        </w:rPr>
        <w:t>V</w:t>
      </w:r>
      <w:r w:rsidR="000E21EF" w:rsidRPr="004147A8">
        <w:rPr>
          <w:rFonts w:ascii="Times New Roman" w:hAnsi="Times New Roman"/>
          <w:color w:val="000000" w:themeColor="text1"/>
          <w:sz w:val="24"/>
          <w:szCs w:val="24"/>
        </w:rPr>
        <w:t xml:space="preserve">asaros </w:t>
      </w:r>
      <w:r w:rsidR="006702FD" w:rsidRPr="004147A8">
        <w:rPr>
          <w:rFonts w:ascii="Times New Roman" w:hAnsi="Times New Roman"/>
          <w:color w:val="000000" w:themeColor="text1"/>
          <w:sz w:val="24"/>
          <w:szCs w:val="24"/>
        </w:rPr>
        <w:t>dienos užimtumo paslaugų organizavimo bei teikimo tvarką.</w:t>
      </w:r>
    </w:p>
    <w:p w14:paraId="17755CBD" w14:textId="77777777" w:rsidR="00FF673D" w:rsidRPr="004147A8" w:rsidRDefault="00FF673D" w:rsidP="003A6CC3">
      <w:pPr>
        <w:tabs>
          <w:tab w:val="left" w:pos="1418"/>
        </w:tabs>
        <w:ind w:firstLine="851"/>
        <w:jc w:val="both"/>
        <w:rPr>
          <w:rFonts w:cs="Times New Roman"/>
          <w:color w:val="000000" w:themeColor="text1"/>
        </w:rPr>
      </w:pPr>
    </w:p>
    <w:p w14:paraId="0C738EC3" w14:textId="77777777" w:rsidR="00F1794A" w:rsidRPr="004147A8" w:rsidRDefault="006702FD" w:rsidP="003A6CC3">
      <w:pPr>
        <w:jc w:val="center"/>
        <w:rPr>
          <w:rFonts w:cs="Times New Roman"/>
          <w:b/>
          <w:bCs/>
          <w:color w:val="000000" w:themeColor="text1"/>
        </w:rPr>
      </w:pPr>
      <w:r w:rsidRPr="004147A8">
        <w:rPr>
          <w:rFonts w:cs="Times New Roman"/>
          <w:b/>
          <w:bCs/>
          <w:color w:val="000000" w:themeColor="text1"/>
        </w:rPr>
        <w:t xml:space="preserve">III SKYRIUS </w:t>
      </w:r>
    </w:p>
    <w:p w14:paraId="483888FC" w14:textId="77777777" w:rsidR="006702FD" w:rsidRPr="004147A8" w:rsidRDefault="006702FD" w:rsidP="003A6CC3">
      <w:pPr>
        <w:jc w:val="center"/>
        <w:rPr>
          <w:rFonts w:cs="Times New Roman"/>
          <w:b/>
          <w:bCs/>
          <w:color w:val="000000" w:themeColor="text1"/>
        </w:rPr>
      </w:pPr>
      <w:r w:rsidRPr="004147A8">
        <w:rPr>
          <w:rFonts w:cs="Times New Roman"/>
          <w:b/>
          <w:bCs/>
          <w:color w:val="000000" w:themeColor="text1"/>
        </w:rPr>
        <w:t xml:space="preserve">ASMENYS, TURINTYS TEISĘ GAUTI </w:t>
      </w:r>
      <w:r w:rsidR="003E7227" w:rsidRPr="004147A8">
        <w:rPr>
          <w:rFonts w:cs="Times New Roman"/>
          <w:b/>
          <w:bCs/>
          <w:color w:val="000000" w:themeColor="text1"/>
        </w:rPr>
        <w:t xml:space="preserve">VASAROS </w:t>
      </w:r>
      <w:r w:rsidRPr="004147A8">
        <w:rPr>
          <w:rFonts w:cs="Times New Roman"/>
          <w:b/>
          <w:bCs/>
          <w:color w:val="000000" w:themeColor="text1"/>
        </w:rPr>
        <w:t>DIENOS UŽIMTUMO PASLAUGĄ</w:t>
      </w:r>
    </w:p>
    <w:p w14:paraId="3BEC0397" w14:textId="77777777" w:rsidR="006702FD" w:rsidRPr="004147A8" w:rsidRDefault="006702FD" w:rsidP="003A6CC3">
      <w:pPr>
        <w:jc w:val="both"/>
        <w:rPr>
          <w:rFonts w:cs="Times New Roman"/>
          <w:color w:val="000000" w:themeColor="text1"/>
        </w:rPr>
      </w:pPr>
    </w:p>
    <w:p w14:paraId="20A56512" w14:textId="6DB46DB9" w:rsidR="001F13F8" w:rsidRPr="004147A8" w:rsidRDefault="000E21EF" w:rsidP="003A6CC3">
      <w:pPr>
        <w:pStyle w:val="Sraopastraipa"/>
        <w:numPr>
          <w:ilvl w:val="0"/>
          <w:numId w:val="10"/>
        </w:numPr>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Vasaros d</w:t>
      </w:r>
      <w:r w:rsidR="006702FD" w:rsidRPr="004147A8">
        <w:rPr>
          <w:rFonts w:ascii="Times New Roman" w:hAnsi="Times New Roman"/>
          <w:color w:val="000000" w:themeColor="text1"/>
          <w:sz w:val="24"/>
          <w:szCs w:val="24"/>
        </w:rPr>
        <w:t xml:space="preserve">ienos užimtumo paslauga teikiama </w:t>
      </w:r>
      <w:r w:rsidR="00704DA5" w:rsidRPr="004147A8">
        <w:rPr>
          <w:rFonts w:ascii="Times New Roman" w:hAnsi="Times New Roman"/>
          <w:color w:val="000000" w:themeColor="text1"/>
          <w:sz w:val="24"/>
          <w:szCs w:val="24"/>
        </w:rPr>
        <w:t>mokyklose</w:t>
      </w:r>
      <w:r w:rsidR="0045115D" w:rsidRPr="004147A8">
        <w:rPr>
          <w:rFonts w:ascii="Times New Roman" w:hAnsi="Times New Roman"/>
          <w:color w:val="000000" w:themeColor="text1"/>
          <w:sz w:val="24"/>
          <w:szCs w:val="24"/>
        </w:rPr>
        <w:t xml:space="preserve"> </w:t>
      </w:r>
      <w:r w:rsidR="00C654DA" w:rsidRPr="004147A8">
        <w:rPr>
          <w:rFonts w:ascii="Times New Roman" w:hAnsi="Times New Roman"/>
          <w:color w:val="000000" w:themeColor="text1"/>
          <w:sz w:val="24"/>
          <w:szCs w:val="24"/>
        </w:rPr>
        <w:t xml:space="preserve">besimokantiems </w:t>
      </w:r>
      <w:r w:rsidR="008D57C6" w:rsidRPr="004147A8">
        <w:rPr>
          <w:rFonts w:ascii="Times New Roman" w:hAnsi="Times New Roman"/>
          <w:color w:val="000000" w:themeColor="text1"/>
          <w:sz w:val="24"/>
          <w:szCs w:val="24"/>
        </w:rPr>
        <w:t xml:space="preserve">7–21 metų </w:t>
      </w:r>
      <w:r w:rsidR="00C654DA" w:rsidRPr="004147A8">
        <w:rPr>
          <w:rFonts w:ascii="Times New Roman" w:hAnsi="Times New Roman"/>
          <w:color w:val="000000" w:themeColor="text1"/>
          <w:sz w:val="24"/>
          <w:szCs w:val="24"/>
        </w:rPr>
        <w:t>vaikams</w:t>
      </w:r>
      <w:r w:rsidRPr="004147A8">
        <w:rPr>
          <w:rFonts w:ascii="Times New Roman" w:hAnsi="Times New Roman"/>
          <w:color w:val="000000" w:themeColor="text1"/>
          <w:sz w:val="24"/>
          <w:szCs w:val="24"/>
        </w:rPr>
        <w:t>, turintiems specialiųjų ugdymosi poreikių.</w:t>
      </w:r>
    </w:p>
    <w:p w14:paraId="2B6EDAC7" w14:textId="37B7683D" w:rsidR="001F13F8" w:rsidRPr="004147A8" w:rsidRDefault="000E21EF" w:rsidP="003A6CC3">
      <w:pPr>
        <w:pStyle w:val="Sraopastraipa"/>
        <w:numPr>
          <w:ilvl w:val="0"/>
          <w:numId w:val="10"/>
        </w:numPr>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Vasaros dienos užimtumo paslauga</w:t>
      </w:r>
      <w:r w:rsidR="00B602F6" w:rsidRPr="004147A8">
        <w:rPr>
          <w:rFonts w:ascii="Times New Roman" w:hAnsi="Times New Roman"/>
          <w:color w:val="000000" w:themeColor="text1"/>
          <w:sz w:val="24"/>
          <w:szCs w:val="24"/>
        </w:rPr>
        <w:t xml:space="preserve"> organizuojama</w:t>
      </w:r>
      <w:r w:rsidRPr="004147A8">
        <w:rPr>
          <w:rFonts w:ascii="Times New Roman" w:hAnsi="Times New Roman"/>
          <w:color w:val="000000" w:themeColor="text1"/>
          <w:sz w:val="24"/>
          <w:szCs w:val="24"/>
        </w:rPr>
        <w:t xml:space="preserve"> </w:t>
      </w:r>
      <w:r w:rsidR="00F1794A" w:rsidRPr="004147A8">
        <w:rPr>
          <w:rFonts w:ascii="Times New Roman" w:hAnsi="Times New Roman"/>
          <w:color w:val="000000" w:themeColor="text1"/>
          <w:sz w:val="24"/>
          <w:szCs w:val="24"/>
        </w:rPr>
        <w:t>šioms</w:t>
      </w:r>
      <w:r w:rsidRPr="004147A8">
        <w:rPr>
          <w:rFonts w:ascii="Times New Roman" w:hAnsi="Times New Roman"/>
          <w:color w:val="000000" w:themeColor="text1"/>
          <w:sz w:val="24"/>
          <w:szCs w:val="24"/>
        </w:rPr>
        <w:t xml:space="preserve"> amžiaus grupės </w:t>
      </w:r>
      <w:r w:rsidR="00C654DA" w:rsidRPr="004147A8">
        <w:rPr>
          <w:rFonts w:ascii="Times New Roman" w:hAnsi="Times New Roman"/>
          <w:color w:val="000000" w:themeColor="text1"/>
          <w:sz w:val="24"/>
          <w:szCs w:val="24"/>
        </w:rPr>
        <w:t>vaikams</w:t>
      </w:r>
      <w:r w:rsidR="003E7227" w:rsidRPr="004147A8">
        <w:rPr>
          <w:rFonts w:ascii="Times New Roman" w:hAnsi="Times New Roman"/>
          <w:color w:val="000000" w:themeColor="text1"/>
          <w:sz w:val="24"/>
          <w:szCs w:val="24"/>
        </w:rPr>
        <w:t>:</w:t>
      </w:r>
    </w:p>
    <w:p w14:paraId="687EA354" w14:textId="03BA6AFF" w:rsidR="001F13F8" w:rsidRPr="004147A8" w:rsidRDefault="000E21EF" w:rsidP="003A6CC3">
      <w:pPr>
        <w:pStyle w:val="Sraopastraipa"/>
        <w:numPr>
          <w:ilvl w:val="1"/>
          <w:numId w:val="10"/>
        </w:numPr>
        <w:tabs>
          <w:tab w:val="left" w:pos="1418"/>
        </w:tabs>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 xml:space="preserve">1 grupė </w:t>
      </w:r>
      <w:r w:rsidR="00EA0256" w:rsidRPr="004147A8">
        <w:rPr>
          <w:rFonts w:ascii="Times New Roman" w:hAnsi="Times New Roman"/>
          <w:color w:val="000000" w:themeColor="text1"/>
          <w:sz w:val="24"/>
          <w:szCs w:val="24"/>
        </w:rPr>
        <w:t xml:space="preserve">– </w:t>
      </w:r>
      <w:r w:rsidR="00C654DA" w:rsidRPr="004147A8">
        <w:rPr>
          <w:rFonts w:ascii="Times New Roman" w:hAnsi="Times New Roman"/>
          <w:color w:val="000000" w:themeColor="text1"/>
          <w:sz w:val="24"/>
          <w:szCs w:val="24"/>
        </w:rPr>
        <w:t>vaikai</w:t>
      </w:r>
      <w:r w:rsidR="00EA0256" w:rsidRPr="004147A8">
        <w:rPr>
          <w:rFonts w:ascii="Times New Roman" w:hAnsi="Times New Roman"/>
          <w:color w:val="000000" w:themeColor="text1"/>
          <w:sz w:val="24"/>
          <w:szCs w:val="24"/>
        </w:rPr>
        <w:t xml:space="preserve"> </w:t>
      </w:r>
      <w:r w:rsidRPr="004147A8">
        <w:rPr>
          <w:rFonts w:ascii="Times New Roman" w:hAnsi="Times New Roman"/>
          <w:color w:val="000000" w:themeColor="text1"/>
          <w:sz w:val="24"/>
          <w:szCs w:val="24"/>
        </w:rPr>
        <w:t xml:space="preserve">nuo </w:t>
      </w:r>
      <w:r w:rsidR="00C654DA" w:rsidRPr="004147A8">
        <w:rPr>
          <w:rFonts w:ascii="Times New Roman" w:hAnsi="Times New Roman"/>
          <w:color w:val="000000" w:themeColor="text1"/>
          <w:sz w:val="24"/>
          <w:szCs w:val="24"/>
        </w:rPr>
        <w:t>7</w:t>
      </w:r>
      <w:r w:rsidRPr="004147A8">
        <w:rPr>
          <w:rFonts w:ascii="Times New Roman" w:hAnsi="Times New Roman"/>
          <w:color w:val="000000" w:themeColor="text1"/>
          <w:sz w:val="24"/>
          <w:szCs w:val="24"/>
        </w:rPr>
        <w:t xml:space="preserve"> iki 11 metų;</w:t>
      </w:r>
    </w:p>
    <w:p w14:paraId="4381EEBB" w14:textId="2D2B4D5F" w:rsidR="001F13F8" w:rsidRPr="004147A8" w:rsidRDefault="000E21EF" w:rsidP="003A6CC3">
      <w:pPr>
        <w:pStyle w:val="Sraopastraipa"/>
        <w:numPr>
          <w:ilvl w:val="1"/>
          <w:numId w:val="10"/>
        </w:numPr>
        <w:tabs>
          <w:tab w:val="left" w:pos="1418"/>
        </w:tabs>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 xml:space="preserve">2 grupė </w:t>
      </w:r>
      <w:r w:rsidR="00EA0256" w:rsidRPr="004147A8">
        <w:rPr>
          <w:rFonts w:ascii="Times New Roman" w:hAnsi="Times New Roman"/>
          <w:color w:val="000000" w:themeColor="text1"/>
          <w:sz w:val="24"/>
          <w:szCs w:val="24"/>
        </w:rPr>
        <w:t xml:space="preserve">– </w:t>
      </w:r>
      <w:r w:rsidR="00C654DA" w:rsidRPr="004147A8">
        <w:rPr>
          <w:rFonts w:ascii="Times New Roman" w:hAnsi="Times New Roman"/>
          <w:color w:val="000000" w:themeColor="text1"/>
          <w:sz w:val="24"/>
          <w:szCs w:val="24"/>
        </w:rPr>
        <w:t xml:space="preserve">vaikai </w:t>
      </w:r>
      <w:r w:rsidRPr="004147A8">
        <w:rPr>
          <w:rFonts w:ascii="Times New Roman" w:hAnsi="Times New Roman"/>
          <w:color w:val="000000" w:themeColor="text1"/>
          <w:sz w:val="24"/>
          <w:szCs w:val="24"/>
        </w:rPr>
        <w:t>nuo 12 iki 21 metų.</w:t>
      </w:r>
    </w:p>
    <w:p w14:paraId="3913CD53" w14:textId="0113A5B7" w:rsidR="001F13F8" w:rsidRPr="004147A8" w:rsidRDefault="000E21EF" w:rsidP="003A6CC3">
      <w:pPr>
        <w:pStyle w:val="Sraopastraipa"/>
        <w:numPr>
          <w:ilvl w:val="0"/>
          <w:numId w:val="10"/>
        </w:numPr>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Vasaros dienos užimtumo paslauga organizuojama</w:t>
      </w:r>
      <w:r w:rsidR="00145F2B" w:rsidRPr="004147A8">
        <w:rPr>
          <w:rFonts w:ascii="Times New Roman" w:hAnsi="Times New Roman"/>
          <w:color w:val="000000" w:themeColor="text1"/>
          <w:sz w:val="24"/>
          <w:szCs w:val="24"/>
        </w:rPr>
        <w:t xml:space="preserve"> pasibaigus ugdymo procesui visos vasaros metu</w:t>
      </w:r>
      <w:r w:rsidR="008D57C6" w:rsidRPr="004147A8">
        <w:rPr>
          <w:rFonts w:ascii="Times New Roman" w:hAnsi="Times New Roman"/>
          <w:color w:val="000000" w:themeColor="text1"/>
          <w:sz w:val="24"/>
          <w:szCs w:val="24"/>
        </w:rPr>
        <w:t>.</w:t>
      </w:r>
    </w:p>
    <w:p w14:paraId="70BCFB34" w14:textId="4A17EBDB" w:rsidR="000E21EF" w:rsidRPr="004147A8" w:rsidRDefault="000E21EF" w:rsidP="003A6CC3">
      <w:pPr>
        <w:pStyle w:val="Sraopastraipa"/>
        <w:numPr>
          <w:ilvl w:val="0"/>
          <w:numId w:val="10"/>
        </w:numPr>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lastRenderedPageBreak/>
        <w:t>Vasaros dienos užimtumo paslauga teikiama</w:t>
      </w:r>
      <w:r w:rsidR="00EA0256" w:rsidRPr="004147A8">
        <w:rPr>
          <w:rFonts w:ascii="Times New Roman" w:hAnsi="Times New Roman"/>
          <w:color w:val="000000" w:themeColor="text1"/>
          <w:sz w:val="24"/>
          <w:szCs w:val="24"/>
        </w:rPr>
        <w:t>,</w:t>
      </w:r>
      <w:r w:rsidRPr="004147A8">
        <w:rPr>
          <w:rFonts w:ascii="Times New Roman" w:hAnsi="Times New Roman"/>
          <w:color w:val="000000" w:themeColor="text1"/>
          <w:sz w:val="24"/>
          <w:szCs w:val="24"/>
        </w:rPr>
        <w:t xml:space="preserve"> </w:t>
      </w:r>
      <w:r w:rsidR="00BA5980" w:rsidRPr="004147A8">
        <w:rPr>
          <w:rFonts w:ascii="Times New Roman" w:hAnsi="Times New Roman"/>
          <w:color w:val="000000" w:themeColor="text1"/>
          <w:sz w:val="24"/>
          <w:szCs w:val="24"/>
        </w:rPr>
        <w:t xml:space="preserve">kai </w:t>
      </w:r>
      <w:r w:rsidR="0045115D" w:rsidRPr="004147A8">
        <w:rPr>
          <w:rFonts w:ascii="Times New Roman" w:hAnsi="Times New Roman"/>
          <w:color w:val="000000" w:themeColor="text1"/>
          <w:sz w:val="24"/>
          <w:szCs w:val="24"/>
        </w:rPr>
        <w:t xml:space="preserve">mokykloje susidaro didesnė nei </w:t>
      </w:r>
      <w:r w:rsidR="00C029A7" w:rsidRPr="004147A8">
        <w:rPr>
          <w:rFonts w:ascii="Times New Roman" w:hAnsi="Times New Roman"/>
          <w:color w:val="000000" w:themeColor="text1"/>
          <w:sz w:val="24"/>
          <w:szCs w:val="24"/>
        </w:rPr>
        <w:t>6</w:t>
      </w:r>
      <w:r w:rsidR="0045115D" w:rsidRPr="004147A8">
        <w:rPr>
          <w:rFonts w:ascii="Times New Roman" w:hAnsi="Times New Roman"/>
          <w:color w:val="000000" w:themeColor="text1"/>
          <w:sz w:val="24"/>
          <w:szCs w:val="24"/>
        </w:rPr>
        <w:t xml:space="preserve"> </w:t>
      </w:r>
      <w:r w:rsidR="00C654DA" w:rsidRPr="004147A8">
        <w:rPr>
          <w:rFonts w:ascii="Times New Roman" w:hAnsi="Times New Roman"/>
          <w:color w:val="000000" w:themeColor="text1"/>
          <w:sz w:val="24"/>
          <w:szCs w:val="24"/>
        </w:rPr>
        <w:t>vaikų</w:t>
      </w:r>
      <w:r w:rsidR="0045115D" w:rsidRPr="004147A8">
        <w:rPr>
          <w:rFonts w:ascii="Times New Roman" w:hAnsi="Times New Roman"/>
          <w:color w:val="000000" w:themeColor="text1"/>
          <w:sz w:val="24"/>
          <w:szCs w:val="24"/>
        </w:rPr>
        <w:t xml:space="preserve"> grupė</w:t>
      </w:r>
      <w:r w:rsidR="00B602F6" w:rsidRPr="004147A8">
        <w:rPr>
          <w:rFonts w:ascii="Times New Roman" w:hAnsi="Times New Roman"/>
          <w:color w:val="000000" w:themeColor="text1"/>
          <w:sz w:val="24"/>
          <w:szCs w:val="24"/>
        </w:rPr>
        <w:t>.</w:t>
      </w:r>
    </w:p>
    <w:p w14:paraId="1CFDF560" w14:textId="77777777" w:rsidR="000E21EF" w:rsidRPr="004147A8" w:rsidRDefault="000E21EF" w:rsidP="003A6CC3">
      <w:pPr>
        <w:jc w:val="both"/>
        <w:rPr>
          <w:rFonts w:cs="Times New Roman"/>
          <w:color w:val="000000" w:themeColor="text1"/>
        </w:rPr>
      </w:pPr>
    </w:p>
    <w:p w14:paraId="55BB248A" w14:textId="600EAF90" w:rsidR="003E7227" w:rsidRPr="004147A8" w:rsidRDefault="006702FD" w:rsidP="003A6CC3">
      <w:pPr>
        <w:jc w:val="center"/>
        <w:rPr>
          <w:rFonts w:cs="Times New Roman"/>
          <w:b/>
          <w:bCs/>
          <w:color w:val="000000" w:themeColor="text1"/>
        </w:rPr>
      </w:pPr>
      <w:r w:rsidRPr="004147A8">
        <w:rPr>
          <w:rFonts w:cs="Times New Roman"/>
          <w:b/>
          <w:bCs/>
          <w:color w:val="000000" w:themeColor="text1"/>
        </w:rPr>
        <w:t xml:space="preserve">IV SKYRIUS </w:t>
      </w:r>
    </w:p>
    <w:p w14:paraId="0775929C" w14:textId="0DF8D095" w:rsidR="006702FD" w:rsidRPr="004147A8" w:rsidRDefault="003E7227" w:rsidP="003A6CC3">
      <w:pPr>
        <w:jc w:val="center"/>
        <w:rPr>
          <w:rFonts w:cs="Times New Roman"/>
          <w:b/>
          <w:bCs/>
          <w:color w:val="000000" w:themeColor="text1"/>
        </w:rPr>
      </w:pPr>
      <w:r w:rsidRPr="004147A8">
        <w:rPr>
          <w:rFonts w:cs="Times New Roman"/>
          <w:b/>
          <w:bCs/>
          <w:color w:val="000000" w:themeColor="text1"/>
        </w:rPr>
        <w:t xml:space="preserve">VASAROS </w:t>
      </w:r>
      <w:r w:rsidR="006702FD" w:rsidRPr="004147A8">
        <w:rPr>
          <w:rFonts w:cs="Times New Roman"/>
          <w:b/>
          <w:bCs/>
          <w:color w:val="000000" w:themeColor="text1"/>
        </w:rPr>
        <w:t>DIENOS UŽIMTUMO PASLAUGŲ SUDĖTIS</w:t>
      </w:r>
    </w:p>
    <w:p w14:paraId="1D66AFBC" w14:textId="07707D57" w:rsidR="00550214" w:rsidRPr="004147A8" w:rsidRDefault="00550214" w:rsidP="003A6CC3">
      <w:pPr>
        <w:jc w:val="center"/>
        <w:rPr>
          <w:rFonts w:cs="Times New Roman"/>
          <w:b/>
          <w:bCs/>
          <w:color w:val="000000" w:themeColor="text1"/>
        </w:rPr>
      </w:pPr>
    </w:p>
    <w:p w14:paraId="26668CAA" w14:textId="77777777" w:rsidR="00577AB3" w:rsidRPr="004147A8" w:rsidRDefault="00550214" w:rsidP="003A6CC3">
      <w:pPr>
        <w:pStyle w:val="Sraopastraipa"/>
        <w:numPr>
          <w:ilvl w:val="0"/>
          <w:numId w:val="10"/>
        </w:numPr>
        <w:tabs>
          <w:tab w:val="left" w:pos="1560"/>
        </w:tabs>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Vasaros dienos užimtumo paslaugos veiklos, teikiamos vaikams:</w:t>
      </w:r>
    </w:p>
    <w:p w14:paraId="1CF86319" w14:textId="77777777" w:rsidR="00577AB3" w:rsidRPr="004147A8" w:rsidRDefault="00550214" w:rsidP="003A6CC3">
      <w:pPr>
        <w:pStyle w:val="Sraopastraipa"/>
        <w:numPr>
          <w:ilvl w:val="1"/>
          <w:numId w:val="10"/>
        </w:numPr>
        <w:tabs>
          <w:tab w:val="left" w:pos="1560"/>
        </w:tabs>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užimtumas ir priežiūra nuo 4 val. iki 10 val. per dieną;</w:t>
      </w:r>
      <w:bookmarkStart w:id="3" w:name="_Hlk68796108"/>
    </w:p>
    <w:p w14:paraId="344DC61B" w14:textId="19994B05" w:rsidR="00577AB3" w:rsidRPr="004147A8" w:rsidRDefault="00550214" w:rsidP="003A6CC3">
      <w:pPr>
        <w:pStyle w:val="Sraopastraipa"/>
        <w:numPr>
          <w:ilvl w:val="1"/>
          <w:numId w:val="10"/>
        </w:numPr>
        <w:tabs>
          <w:tab w:val="left" w:pos="1560"/>
        </w:tabs>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atvežimo ir parvežimo paslauga;</w:t>
      </w:r>
    </w:p>
    <w:p w14:paraId="4483E93D" w14:textId="3DE236C3" w:rsidR="00577AB3" w:rsidRPr="004147A8" w:rsidRDefault="00550214" w:rsidP="003A6CC3">
      <w:pPr>
        <w:pStyle w:val="Sraopastraipa"/>
        <w:numPr>
          <w:ilvl w:val="1"/>
          <w:numId w:val="10"/>
        </w:numPr>
        <w:tabs>
          <w:tab w:val="left" w:pos="1560"/>
        </w:tabs>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3 kartų per dieną maitinimas</w:t>
      </w:r>
      <w:r w:rsidR="00C029A7" w:rsidRPr="004147A8">
        <w:rPr>
          <w:rFonts w:ascii="Times New Roman" w:hAnsi="Times New Roman"/>
          <w:color w:val="000000" w:themeColor="text1"/>
          <w:sz w:val="24"/>
          <w:szCs w:val="24"/>
        </w:rPr>
        <w:t>, v</w:t>
      </w:r>
      <w:r w:rsidR="00C029A7" w:rsidRPr="004147A8">
        <w:rPr>
          <w:rFonts w:ascii="Times New Roman" w:hAnsi="Times New Roman"/>
          <w:color w:val="000000" w:themeColor="text1"/>
          <w:sz w:val="24"/>
          <w:szCs w:val="24"/>
          <w:lang w:eastAsia="lt-LT"/>
        </w:rPr>
        <w:t>ienos dienos vaiko maitinimo išlaidos produktams – 3,</w:t>
      </w:r>
      <w:r w:rsidR="00230408" w:rsidRPr="004147A8">
        <w:rPr>
          <w:rFonts w:ascii="Times New Roman" w:hAnsi="Times New Roman"/>
          <w:color w:val="000000" w:themeColor="text1"/>
          <w:sz w:val="24"/>
          <w:szCs w:val="24"/>
          <w:lang w:eastAsia="lt-LT"/>
        </w:rPr>
        <w:t>8</w:t>
      </w:r>
      <w:r w:rsidR="00C029A7" w:rsidRPr="004147A8">
        <w:rPr>
          <w:rFonts w:ascii="Times New Roman" w:hAnsi="Times New Roman"/>
          <w:color w:val="000000" w:themeColor="text1"/>
          <w:sz w:val="24"/>
          <w:szCs w:val="24"/>
          <w:lang w:eastAsia="lt-LT"/>
        </w:rPr>
        <w:t>8 Eur;</w:t>
      </w:r>
    </w:p>
    <w:p w14:paraId="50BE1159" w14:textId="77777777" w:rsidR="00577AB3" w:rsidRPr="004147A8" w:rsidRDefault="00550214" w:rsidP="003A6CC3">
      <w:pPr>
        <w:pStyle w:val="Sraopastraipa"/>
        <w:numPr>
          <w:ilvl w:val="1"/>
          <w:numId w:val="10"/>
        </w:numPr>
        <w:tabs>
          <w:tab w:val="left" w:pos="1560"/>
        </w:tabs>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vaikams paskirtų vaistų vartojimo priežiūros</w:t>
      </w:r>
      <w:r w:rsidRPr="004147A8" w:rsidDel="00DB4DEE">
        <w:rPr>
          <w:rFonts w:ascii="Times New Roman" w:hAnsi="Times New Roman"/>
          <w:color w:val="000000" w:themeColor="text1"/>
          <w:sz w:val="24"/>
          <w:szCs w:val="24"/>
        </w:rPr>
        <w:t xml:space="preserve"> </w:t>
      </w:r>
      <w:r w:rsidRPr="004147A8">
        <w:rPr>
          <w:rFonts w:ascii="Times New Roman" w:hAnsi="Times New Roman"/>
          <w:color w:val="000000" w:themeColor="text1"/>
          <w:sz w:val="24"/>
          <w:szCs w:val="24"/>
        </w:rPr>
        <w:t>užtikrinimas;</w:t>
      </w:r>
    </w:p>
    <w:p w14:paraId="01B602AA" w14:textId="5013189C" w:rsidR="00577AB3" w:rsidRPr="004147A8" w:rsidRDefault="00550214" w:rsidP="003A6CC3">
      <w:pPr>
        <w:pStyle w:val="Sraopastraipa"/>
        <w:numPr>
          <w:ilvl w:val="1"/>
          <w:numId w:val="10"/>
        </w:numPr>
        <w:tabs>
          <w:tab w:val="left" w:pos="1560"/>
        </w:tabs>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 xml:space="preserve">savitvarkos ir higienos </w:t>
      </w:r>
      <w:r w:rsidR="00062FC0" w:rsidRPr="004147A8">
        <w:rPr>
          <w:rFonts w:ascii="Times New Roman" w:hAnsi="Times New Roman"/>
          <w:color w:val="000000" w:themeColor="text1"/>
          <w:sz w:val="24"/>
          <w:szCs w:val="24"/>
        </w:rPr>
        <w:t>įgūdžių lavinimas</w:t>
      </w:r>
      <w:r w:rsidRPr="004147A8">
        <w:rPr>
          <w:rFonts w:ascii="Times New Roman" w:hAnsi="Times New Roman"/>
          <w:color w:val="000000" w:themeColor="text1"/>
          <w:sz w:val="24"/>
          <w:szCs w:val="24"/>
        </w:rPr>
        <w:t>;</w:t>
      </w:r>
    </w:p>
    <w:p w14:paraId="3D9D2767" w14:textId="228023F1" w:rsidR="00577AB3" w:rsidRPr="004147A8" w:rsidRDefault="00550214" w:rsidP="003A6CC3">
      <w:pPr>
        <w:pStyle w:val="Sraopastraipa"/>
        <w:numPr>
          <w:ilvl w:val="1"/>
          <w:numId w:val="10"/>
        </w:numPr>
        <w:tabs>
          <w:tab w:val="left" w:pos="1560"/>
        </w:tabs>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 xml:space="preserve">dienos užimtumo užtikrinimas </w:t>
      </w:r>
      <w:r w:rsidR="00846566" w:rsidRPr="004147A8">
        <w:rPr>
          <w:rFonts w:ascii="Times New Roman" w:hAnsi="Times New Roman"/>
          <w:color w:val="000000" w:themeColor="text1"/>
          <w:sz w:val="24"/>
          <w:szCs w:val="24"/>
        </w:rPr>
        <w:t>mokyklos</w:t>
      </w:r>
      <w:r w:rsidRPr="004147A8">
        <w:rPr>
          <w:rFonts w:ascii="Times New Roman" w:hAnsi="Times New Roman"/>
          <w:color w:val="000000" w:themeColor="text1"/>
          <w:sz w:val="24"/>
          <w:szCs w:val="24"/>
        </w:rPr>
        <w:t xml:space="preserve"> patalpose, mokyklos teritorijoje, gamtoje, kitose</w:t>
      </w:r>
      <w:r w:rsidR="00611E9F" w:rsidRPr="004147A8">
        <w:rPr>
          <w:rFonts w:ascii="Times New Roman" w:hAnsi="Times New Roman"/>
          <w:color w:val="000000" w:themeColor="text1"/>
          <w:sz w:val="24"/>
          <w:szCs w:val="24"/>
        </w:rPr>
        <w:t xml:space="preserve"> vietose ir</w:t>
      </w:r>
      <w:r w:rsidRPr="004147A8">
        <w:rPr>
          <w:rFonts w:ascii="Times New Roman" w:hAnsi="Times New Roman"/>
          <w:color w:val="000000" w:themeColor="text1"/>
          <w:sz w:val="24"/>
          <w:szCs w:val="24"/>
        </w:rPr>
        <w:t xml:space="preserve"> erdvėse;</w:t>
      </w:r>
    </w:p>
    <w:p w14:paraId="154640CC" w14:textId="77777777" w:rsidR="00577AB3" w:rsidRPr="004147A8" w:rsidRDefault="00550214" w:rsidP="003A6CC3">
      <w:pPr>
        <w:pStyle w:val="Sraopastraipa"/>
        <w:numPr>
          <w:ilvl w:val="1"/>
          <w:numId w:val="10"/>
        </w:numPr>
        <w:tabs>
          <w:tab w:val="left" w:pos="1560"/>
        </w:tabs>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 xml:space="preserve">kasdienio gyvenimo ir socialinių įgūdžių ugdymas ir palaikymas; </w:t>
      </w:r>
    </w:p>
    <w:p w14:paraId="7F9198EF" w14:textId="5599F861" w:rsidR="00577AB3" w:rsidRPr="004147A8" w:rsidRDefault="00230408" w:rsidP="003A6CC3">
      <w:pPr>
        <w:pStyle w:val="Sraopastraipa"/>
        <w:numPr>
          <w:ilvl w:val="1"/>
          <w:numId w:val="10"/>
        </w:numPr>
        <w:tabs>
          <w:tab w:val="left" w:pos="1560"/>
        </w:tabs>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darbuotojų pagalb</w:t>
      </w:r>
      <w:r w:rsidR="00704DA5" w:rsidRPr="004147A8">
        <w:rPr>
          <w:rFonts w:ascii="Times New Roman" w:hAnsi="Times New Roman"/>
          <w:color w:val="000000" w:themeColor="text1"/>
          <w:sz w:val="24"/>
          <w:szCs w:val="24"/>
        </w:rPr>
        <w:t>os</w:t>
      </w:r>
      <w:r w:rsidRPr="004147A8">
        <w:rPr>
          <w:rFonts w:ascii="Times New Roman" w:hAnsi="Times New Roman"/>
          <w:color w:val="000000" w:themeColor="text1"/>
          <w:sz w:val="24"/>
          <w:szCs w:val="24"/>
        </w:rPr>
        <w:t xml:space="preserve"> vaikui</w:t>
      </w:r>
      <w:r w:rsidR="00704DA5" w:rsidRPr="004147A8">
        <w:rPr>
          <w:rFonts w:ascii="Times New Roman" w:hAnsi="Times New Roman"/>
          <w:color w:val="000000" w:themeColor="text1"/>
          <w:sz w:val="24"/>
          <w:szCs w:val="24"/>
        </w:rPr>
        <w:t xml:space="preserve"> užtikrinimas</w:t>
      </w:r>
      <w:r w:rsidR="00550214" w:rsidRPr="004147A8">
        <w:rPr>
          <w:rFonts w:ascii="Times New Roman" w:hAnsi="Times New Roman"/>
          <w:color w:val="000000" w:themeColor="text1"/>
          <w:sz w:val="24"/>
          <w:szCs w:val="24"/>
        </w:rPr>
        <w:t>;</w:t>
      </w:r>
      <w:bookmarkStart w:id="4" w:name="_Hlk68782694"/>
    </w:p>
    <w:p w14:paraId="1540054D" w14:textId="77777777" w:rsidR="00577AB3" w:rsidRPr="004147A8" w:rsidRDefault="00550214" w:rsidP="003A6CC3">
      <w:pPr>
        <w:pStyle w:val="Sraopastraipa"/>
        <w:numPr>
          <w:ilvl w:val="1"/>
          <w:numId w:val="10"/>
        </w:numPr>
        <w:tabs>
          <w:tab w:val="left" w:pos="1560"/>
        </w:tabs>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dienos poilsio laiko užtikrinimas tam numatytos erdvėse;</w:t>
      </w:r>
      <w:bookmarkEnd w:id="4"/>
    </w:p>
    <w:p w14:paraId="12D2D7B2" w14:textId="77777777" w:rsidR="00577AB3" w:rsidRPr="004147A8" w:rsidRDefault="00550214" w:rsidP="003A6CC3">
      <w:pPr>
        <w:pStyle w:val="Sraopastraipa"/>
        <w:numPr>
          <w:ilvl w:val="1"/>
          <w:numId w:val="10"/>
        </w:numPr>
        <w:tabs>
          <w:tab w:val="left" w:pos="1560"/>
        </w:tabs>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 xml:space="preserve"> bendravimas;</w:t>
      </w:r>
    </w:p>
    <w:p w14:paraId="52C771B6" w14:textId="77777777" w:rsidR="00577AB3" w:rsidRPr="004147A8" w:rsidRDefault="00550214" w:rsidP="003A6CC3">
      <w:pPr>
        <w:pStyle w:val="Sraopastraipa"/>
        <w:numPr>
          <w:ilvl w:val="1"/>
          <w:numId w:val="10"/>
        </w:numPr>
        <w:tabs>
          <w:tab w:val="left" w:pos="1560"/>
        </w:tabs>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vaikų poreikius atitinkančios, fiziškai ir emociškai saugios aplinkos vaikų žaidimui, augimui, vystymuisi suteikimas;</w:t>
      </w:r>
    </w:p>
    <w:p w14:paraId="2F323FC7" w14:textId="500B0B90" w:rsidR="00550214" w:rsidRPr="004147A8" w:rsidRDefault="00550214" w:rsidP="003A6CC3">
      <w:pPr>
        <w:pStyle w:val="Sraopastraipa"/>
        <w:numPr>
          <w:ilvl w:val="1"/>
          <w:numId w:val="10"/>
        </w:numPr>
        <w:tabs>
          <w:tab w:val="left" w:pos="1560"/>
        </w:tabs>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kitų, susijusių su socialiniu-kultūriniu bei fiziniu vaikų aktyvumu, paslaugų užtikrinimas, atsižvelgiant į individualius vaiko poreikius.</w:t>
      </w:r>
    </w:p>
    <w:bookmarkEnd w:id="3"/>
    <w:p w14:paraId="22C3CBE0" w14:textId="77777777" w:rsidR="007B1210" w:rsidRPr="004147A8" w:rsidRDefault="007B1210" w:rsidP="00062FC0">
      <w:pPr>
        <w:ind w:firstLine="851"/>
        <w:jc w:val="both"/>
        <w:rPr>
          <w:rFonts w:cs="Times New Roman"/>
          <w:color w:val="000000" w:themeColor="text1"/>
        </w:rPr>
      </w:pPr>
    </w:p>
    <w:p w14:paraId="287883B8" w14:textId="77777777" w:rsidR="003E7227" w:rsidRPr="004147A8" w:rsidRDefault="006702FD" w:rsidP="00062FC0">
      <w:pPr>
        <w:jc w:val="center"/>
        <w:rPr>
          <w:rFonts w:cs="Times New Roman"/>
          <w:b/>
          <w:bCs/>
          <w:color w:val="000000" w:themeColor="text1"/>
        </w:rPr>
      </w:pPr>
      <w:r w:rsidRPr="004147A8">
        <w:rPr>
          <w:rFonts w:cs="Times New Roman"/>
          <w:b/>
          <w:bCs/>
          <w:color w:val="000000" w:themeColor="text1"/>
        </w:rPr>
        <w:t>V SKYRIUS</w:t>
      </w:r>
    </w:p>
    <w:p w14:paraId="3261FFA3" w14:textId="77777777" w:rsidR="006702FD" w:rsidRPr="004147A8" w:rsidRDefault="003E7227" w:rsidP="00062FC0">
      <w:pPr>
        <w:jc w:val="center"/>
        <w:rPr>
          <w:rFonts w:cs="Times New Roman"/>
          <w:b/>
          <w:bCs/>
          <w:color w:val="000000" w:themeColor="text1"/>
        </w:rPr>
      </w:pPr>
      <w:r w:rsidRPr="004147A8">
        <w:rPr>
          <w:rFonts w:cs="Times New Roman"/>
          <w:b/>
          <w:bCs/>
          <w:color w:val="000000" w:themeColor="text1"/>
        </w:rPr>
        <w:t>VASAROS</w:t>
      </w:r>
      <w:r w:rsidR="006702FD" w:rsidRPr="004147A8">
        <w:rPr>
          <w:rFonts w:cs="Times New Roman"/>
          <w:b/>
          <w:bCs/>
          <w:color w:val="000000" w:themeColor="text1"/>
        </w:rPr>
        <w:t xml:space="preserve"> DIENOS UŽIMTUMO PASLAUGOS ORGANIZAVIMAS IR TEIKIMAS</w:t>
      </w:r>
    </w:p>
    <w:p w14:paraId="7498E93A" w14:textId="77777777" w:rsidR="006702FD" w:rsidRPr="004147A8" w:rsidRDefault="006702FD" w:rsidP="00062FC0">
      <w:pPr>
        <w:jc w:val="both"/>
        <w:rPr>
          <w:rFonts w:cs="Times New Roman"/>
          <w:color w:val="000000" w:themeColor="text1"/>
        </w:rPr>
      </w:pPr>
    </w:p>
    <w:p w14:paraId="09897ED5" w14:textId="07A406AC" w:rsidR="00577AB3" w:rsidRPr="004147A8" w:rsidRDefault="006702FD">
      <w:pPr>
        <w:pStyle w:val="Sraopastraipa"/>
        <w:numPr>
          <w:ilvl w:val="0"/>
          <w:numId w:val="10"/>
        </w:numPr>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Vaiko</w:t>
      </w:r>
      <w:r w:rsidR="00A175C5" w:rsidRPr="004147A8">
        <w:rPr>
          <w:rFonts w:ascii="Times New Roman" w:hAnsi="Times New Roman"/>
          <w:color w:val="000000" w:themeColor="text1"/>
          <w:sz w:val="24"/>
          <w:szCs w:val="24"/>
        </w:rPr>
        <w:t xml:space="preserve"> atstovai pagal įstatymą</w:t>
      </w:r>
      <w:r w:rsidRPr="004147A8">
        <w:rPr>
          <w:rFonts w:ascii="Times New Roman" w:hAnsi="Times New Roman"/>
          <w:color w:val="000000" w:themeColor="text1"/>
          <w:sz w:val="24"/>
          <w:szCs w:val="24"/>
        </w:rPr>
        <w:t xml:space="preserve">, vaikui pageidaujant ar pageidaujantys, kad vaikas gautų </w:t>
      </w:r>
      <w:r w:rsidR="008F79A1" w:rsidRPr="004147A8">
        <w:rPr>
          <w:rFonts w:ascii="Times New Roman" w:hAnsi="Times New Roman"/>
          <w:color w:val="000000" w:themeColor="text1"/>
          <w:sz w:val="24"/>
          <w:szCs w:val="24"/>
        </w:rPr>
        <w:t xml:space="preserve">Vasaros </w:t>
      </w:r>
      <w:r w:rsidRPr="004147A8">
        <w:rPr>
          <w:rFonts w:ascii="Times New Roman" w:hAnsi="Times New Roman"/>
          <w:color w:val="000000" w:themeColor="text1"/>
          <w:sz w:val="24"/>
          <w:szCs w:val="24"/>
        </w:rPr>
        <w:t xml:space="preserve">dienos užimtumo </w:t>
      </w:r>
      <w:r w:rsidR="00EA0256" w:rsidRPr="004147A8">
        <w:rPr>
          <w:rFonts w:ascii="Times New Roman" w:hAnsi="Times New Roman"/>
          <w:color w:val="000000" w:themeColor="text1"/>
          <w:sz w:val="24"/>
          <w:szCs w:val="24"/>
        </w:rPr>
        <w:t>paslaugas</w:t>
      </w:r>
      <w:r w:rsidRPr="004147A8">
        <w:rPr>
          <w:rFonts w:ascii="Times New Roman" w:hAnsi="Times New Roman"/>
          <w:color w:val="000000" w:themeColor="text1"/>
          <w:sz w:val="24"/>
          <w:szCs w:val="24"/>
        </w:rPr>
        <w:t xml:space="preserve">, </w:t>
      </w:r>
      <w:r w:rsidR="009F26E4" w:rsidRPr="004147A8">
        <w:rPr>
          <w:rFonts w:ascii="Times New Roman" w:hAnsi="Times New Roman"/>
          <w:color w:val="000000" w:themeColor="text1"/>
          <w:sz w:val="24"/>
          <w:szCs w:val="24"/>
        </w:rPr>
        <w:t>specialiajai mokyklai</w:t>
      </w:r>
      <w:r w:rsidR="00846566" w:rsidRPr="004147A8">
        <w:rPr>
          <w:rFonts w:ascii="Times New Roman" w:hAnsi="Times New Roman"/>
          <w:color w:val="000000" w:themeColor="text1"/>
          <w:sz w:val="24"/>
          <w:szCs w:val="24"/>
        </w:rPr>
        <w:t xml:space="preserve"> </w:t>
      </w:r>
      <w:r w:rsidRPr="004147A8">
        <w:rPr>
          <w:rFonts w:ascii="Times New Roman" w:hAnsi="Times New Roman"/>
          <w:color w:val="000000" w:themeColor="text1"/>
          <w:sz w:val="24"/>
          <w:szCs w:val="24"/>
        </w:rPr>
        <w:t>pateikia prašymą</w:t>
      </w:r>
      <w:r w:rsidR="00550214" w:rsidRPr="004147A8">
        <w:rPr>
          <w:rFonts w:ascii="Times New Roman" w:hAnsi="Times New Roman"/>
          <w:color w:val="000000" w:themeColor="text1"/>
          <w:sz w:val="24"/>
          <w:szCs w:val="24"/>
        </w:rPr>
        <w:t xml:space="preserve"> (1 priedas)</w:t>
      </w:r>
      <w:r w:rsidRPr="004147A8">
        <w:rPr>
          <w:rFonts w:ascii="Times New Roman" w:hAnsi="Times New Roman"/>
          <w:color w:val="000000" w:themeColor="text1"/>
          <w:sz w:val="24"/>
          <w:szCs w:val="24"/>
        </w:rPr>
        <w:t xml:space="preserve"> gauti</w:t>
      </w:r>
      <w:r w:rsidR="008F79A1" w:rsidRPr="004147A8">
        <w:rPr>
          <w:rFonts w:ascii="Times New Roman" w:hAnsi="Times New Roman"/>
          <w:color w:val="000000" w:themeColor="text1"/>
          <w:sz w:val="24"/>
          <w:szCs w:val="24"/>
        </w:rPr>
        <w:t xml:space="preserve"> Vasaros </w:t>
      </w:r>
      <w:r w:rsidRPr="004147A8">
        <w:rPr>
          <w:rFonts w:ascii="Times New Roman" w:hAnsi="Times New Roman"/>
          <w:color w:val="000000" w:themeColor="text1"/>
          <w:sz w:val="24"/>
          <w:szCs w:val="24"/>
        </w:rPr>
        <w:t>dienos užimtumo paslaugas</w:t>
      </w:r>
      <w:r w:rsidR="008D57C6" w:rsidRPr="004147A8">
        <w:rPr>
          <w:rFonts w:ascii="Times New Roman" w:hAnsi="Times New Roman"/>
          <w:color w:val="000000" w:themeColor="text1"/>
          <w:sz w:val="24"/>
          <w:szCs w:val="24"/>
        </w:rPr>
        <w:t xml:space="preserve">. </w:t>
      </w:r>
    </w:p>
    <w:p w14:paraId="0812EDF0" w14:textId="3E52F151" w:rsidR="00577AB3" w:rsidRPr="004147A8" w:rsidRDefault="006702FD" w:rsidP="00594610">
      <w:pPr>
        <w:pStyle w:val="Sraopastraipa"/>
        <w:numPr>
          <w:ilvl w:val="0"/>
          <w:numId w:val="10"/>
        </w:numPr>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 xml:space="preserve"> </w:t>
      </w:r>
      <w:r w:rsidR="008F79A1" w:rsidRPr="004147A8">
        <w:rPr>
          <w:rFonts w:ascii="Times New Roman" w:hAnsi="Times New Roman"/>
          <w:color w:val="000000" w:themeColor="text1"/>
          <w:sz w:val="24"/>
          <w:szCs w:val="24"/>
        </w:rPr>
        <w:t>Vasaros d</w:t>
      </w:r>
      <w:r w:rsidRPr="004147A8">
        <w:rPr>
          <w:rFonts w:ascii="Times New Roman" w:hAnsi="Times New Roman"/>
          <w:color w:val="000000" w:themeColor="text1"/>
          <w:sz w:val="24"/>
          <w:szCs w:val="24"/>
        </w:rPr>
        <w:t xml:space="preserve">ienos užimtumo paslaugų teikėjas užtikrina, kad vaikams ir </w:t>
      </w:r>
      <w:r w:rsidR="00EA0256" w:rsidRPr="004147A8">
        <w:rPr>
          <w:rFonts w:ascii="Times New Roman" w:hAnsi="Times New Roman"/>
          <w:color w:val="000000" w:themeColor="text1"/>
          <w:sz w:val="24"/>
          <w:szCs w:val="24"/>
        </w:rPr>
        <w:t>(</w:t>
      </w:r>
      <w:r w:rsidRPr="004147A8">
        <w:rPr>
          <w:rFonts w:ascii="Times New Roman" w:hAnsi="Times New Roman"/>
          <w:color w:val="000000" w:themeColor="text1"/>
          <w:sz w:val="24"/>
          <w:szCs w:val="24"/>
        </w:rPr>
        <w:t>arba</w:t>
      </w:r>
      <w:r w:rsidR="00EA0256" w:rsidRPr="004147A8">
        <w:rPr>
          <w:rFonts w:ascii="Times New Roman" w:hAnsi="Times New Roman"/>
          <w:color w:val="000000" w:themeColor="text1"/>
          <w:sz w:val="24"/>
          <w:szCs w:val="24"/>
        </w:rPr>
        <w:t>)</w:t>
      </w:r>
      <w:r w:rsidRPr="004147A8">
        <w:rPr>
          <w:rFonts w:ascii="Times New Roman" w:hAnsi="Times New Roman"/>
          <w:color w:val="000000" w:themeColor="text1"/>
          <w:sz w:val="24"/>
          <w:szCs w:val="24"/>
        </w:rPr>
        <w:t xml:space="preserve"> jų</w:t>
      </w:r>
      <w:r w:rsidR="005E15F1" w:rsidRPr="004147A8">
        <w:rPr>
          <w:rFonts w:ascii="Times New Roman" w:hAnsi="Times New Roman"/>
          <w:color w:val="000000" w:themeColor="text1"/>
          <w:sz w:val="24"/>
          <w:szCs w:val="24"/>
        </w:rPr>
        <w:t xml:space="preserve"> tėvams (globėjams, rūpintojams)</w:t>
      </w:r>
      <w:r w:rsidR="00A175C5" w:rsidRPr="004147A8">
        <w:rPr>
          <w:rFonts w:ascii="Times New Roman" w:hAnsi="Times New Roman"/>
          <w:color w:val="000000" w:themeColor="text1"/>
          <w:sz w:val="24"/>
          <w:szCs w:val="24"/>
        </w:rPr>
        <w:t xml:space="preserve">, </w:t>
      </w:r>
      <w:r w:rsidRPr="004147A8">
        <w:rPr>
          <w:rFonts w:ascii="Times New Roman" w:hAnsi="Times New Roman"/>
          <w:color w:val="000000" w:themeColor="text1"/>
          <w:sz w:val="24"/>
          <w:szCs w:val="24"/>
        </w:rPr>
        <w:t xml:space="preserve">bendruomenei ir suinteresuotoms šalims įvairiomis komunikacijos priemonėmis būtų pateikta išsami ir suprantama informacija apie teikiamą paslaugą ir vykdomą veiklą. </w:t>
      </w:r>
    </w:p>
    <w:p w14:paraId="5F943377" w14:textId="24A24EE9" w:rsidR="00577AB3" w:rsidRPr="004147A8" w:rsidRDefault="006702FD" w:rsidP="00594610">
      <w:pPr>
        <w:pStyle w:val="Sraopastraipa"/>
        <w:numPr>
          <w:ilvl w:val="0"/>
          <w:numId w:val="10"/>
        </w:numPr>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 xml:space="preserve"> Su vaiko </w:t>
      </w:r>
      <w:r w:rsidR="005E15F1" w:rsidRPr="004147A8">
        <w:rPr>
          <w:rFonts w:ascii="Times New Roman" w:hAnsi="Times New Roman"/>
          <w:color w:val="000000" w:themeColor="text1"/>
          <w:sz w:val="24"/>
          <w:szCs w:val="24"/>
        </w:rPr>
        <w:t xml:space="preserve">tėvais (globėjais, rūpintojais) </w:t>
      </w:r>
      <w:r w:rsidRPr="004147A8">
        <w:rPr>
          <w:rFonts w:ascii="Times New Roman" w:hAnsi="Times New Roman"/>
          <w:color w:val="000000" w:themeColor="text1"/>
          <w:sz w:val="24"/>
          <w:szCs w:val="24"/>
        </w:rPr>
        <w:t xml:space="preserve">sudaroma </w:t>
      </w:r>
      <w:r w:rsidR="008F79A1" w:rsidRPr="004147A8">
        <w:rPr>
          <w:rFonts w:ascii="Times New Roman" w:hAnsi="Times New Roman"/>
          <w:color w:val="000000" w:themeColor="text1"/>
          <w:sz w:val="24"/>
          <w:szCs w:val="24"/>
        </w:rPr>
        <w:t>Vasaros d</w:t>
      </w:r>
      <w:r w:rsidRPr="004147A8">
        <w:rPr>
          <w:rFonts w:ascii="Times New Roman" w:hAnsi="Times New Roman"/>
          <w:color w:val="000000" w:themeColor="text1"/>
          <w:sz w:val="24"/>
          <w:szCs w:val="24"/>
        </w:rPr>
        <w:t>ienos užimtumo paslaugos teikimo sutartis</w:t>
      </w:r>
      <w:r w:rsidR="00967D42" w:rsidRPr="004147A8">
        <w:rPr>
          <w:rFonts w:ascii="Times New Roman" w:hAnsi="Times New Roman"/>
          <w:color w:val="000000" w:themeColor="text1"/>
          <w:sz w:val="24"/>
          <w:szCs w:val="24"/>
        </w:rPr>
        <w:t xml:space="preserve"> (</w:t>
      </w:r>
      <w:r w:rsidR="00550214" w:rsidRPr="004147A8">
        <w:rPr>
          <w:rFonts w:ascii="Times New Roman" w:hAnsi="Times New Roman"/>
          <w:color w:val="000000" w:themeColor="text1"/>
          <w:sz w:val="24"/>
          <w:szCs w:val="24"/>
        </w:rPr>
        <w:t>2</w:t>
      </w:r>
      <w:r w:rsidR="001D2660" w:rsidRPr="004147A8">
        <w:rPr>
          <w:rFonts w:ascii="Times New Roman" w:hAnsi="Times New Roman"/>
          <w:color w:val="000000" w:themeColor="text1"/>
          <w:sz w:val="24"/>
          <w:szCs w:val="24"/>
        </w:rPr>
        <w:t xml:space="preserve"> </w:t>
      </w:r>
      <w:r w:rsidR="00967D42" w:rsidRPr="004147A8">
        <w:rPr>
          <w:rFonts w:ascii="Times New Roman" w:hAnsi="Times New Roman"/>
          <w:color w:val="000000" w:themeColor="text1"/>
          <w:sz w:val="24"/>
          <w:szCs w:val="24"/>
        </w:rPr>
        <w:t>priedas)</w:t>
      </w:r>
      <w:r w:rsidRPr="004147A8">
        <w:rPr>
          <w:rFonts w:ascii="Times New Roman" w:hAnsi="Times New Roman"/>
          <w:color w:val="000000" w:themeColor="text1"/>
          <w:sz w:val="24"/>
          <w:szCs w:val="24"/>
        </w:rPr>
        <w:t xml:space="preserve">. Sutartį pasirašo vaiko </w:t>
      </w:r>
      <w:r w:rsidR="005E15F1" w:rsidRPr="004147A8">
        <w:rPr>
          <w:rFonts w:ascii="Times New Roman" w:hAnsi="Times New Roman"/>
          <w:color w:val="000000" w:themeColor="text1"/>
          <w:sz w:val="24"/>
          <w:szCs w:val="24"/>
        </w:rPr>
        <w:t xml:space="preserve">tėvai (globėjai, rūpintojai) </w:t>
      </w:r>
      <w:r w:rsidRPr="004147A8">
        <w:rPr>
          <w:rFonts w:ascii="Times New Roman" w:hAnsi="Times New Roman"/>
          <w:color w:val="000000" w:themeColor="text1"/>
          <w:sz w:val="24"/>
          <w:szCs w:val="24"/>
        </w:rPr>
        <w:t xml:space="preserve">ir dienos užimtumo paslaugos teikėjo vadovas arba jo įgaliotas asmuo. </w:t>
      </w:r>
    </w:p>
    <w:p w14:paraId="3CD2BCB2" w14:textId="40B1DB79" w:rsidR="00577AB3" w:rsidRPr="004147A8" w:rsidRDefault="00704DA5" w:rsidP="00594610">
      <w:pPr>
        <w:pStyle w:val="Sraopastraipa"/>
        <w:numPr>
          <w:ilvl w:val="0"/>
          <w:numId w:val="10"/>
        </w:numPr>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M</w:t>
      </w:r>
      <w:r w:rsidR="00846566" w:rsidRPr="004147A8">
        <w:rPr>
          <w:rFonts w:ascii="Times New Roman" w:hAnsi="Times New Roman"/>
          <w:color w:val="000000" w:themeColor="text1"/>
          <w:sz w:val="24"/>
          <w:szCs w:val="24"/>
        </w:rPr>
        <w:t xml:space="preserve">okyklos </w:t>
      </w:r>
      <w:r w:rsidR="007F2B0B" w:rsidRPr="004147A8">
        <w:rPr>
          <w:rFonts w:ascii="Times New Roman" w:hAnsi="Times New Roman"/>
          <w:color w:val="000000" w:themeColor="text1"/>
          <w:sz w:val="24"/>
          <w:szCs w:val="24"/>
        </w:rPr>
        <w:t xml:space="preserve">privalo </w:t>
      </w:r>
      <w:bookmarkStart w:id="5" w:name="_Hlk68796608"/>
      <w:r w:rsidR="007F2B0B" w:rsidRPr="004147A8">
        <w:rPr>
          <w:rFonts w:ascii="Times New Roman" w:hAnsi="Times New Roman"/>
          <w:color w:val="000000" w:themeColor="text1"/>
          <w:sz w:val="24"/>
          <w:szCs w:val="24"/>
        </w:rPr>
        <w:t xml:space="preserve">užtikrinti dalyvių sveikatą ir saugumą, </w:t>
      </w:r>
      <w:r w:rsidR="007F2B0B" w:rsidRPr="004147A8">
        <w:rPr>
          <w:rFonts w:ascii="Times New Roman" w:hAnsi="Times New Roman"/>
          <w:color w:val="000000" w:themeColor="text1"/>
          <w:sz w:val="24"/>
          <w:szCs w:val="24"/>
          <w:shd w:val="clear" w:color="auto" w:fill="FFFFFF"/>
        </w:rPr>
        <w:t>taip pat valstybės lygio ekstremaliosios situacijos operacijų vadovo nustatytas asmenų srautų valdymo, saugaus atstumo laikymosi ir kitas būtinas visuomenės sveikatos saugos, higienos, asmenų aprūpinimo būtinosiomis asmeninėmis apsaugos priemonėmis sąlygas.</w:t>
      </w:r>
      <w:r w:rsidR="007F2B0B" w:rsidRPr="004147A8">
        <w:rPr>
          <w:rFonts w:ascii="Times New Roman" w:hAnsi="Times New Roman"/>
          <w:color w:val="000000" w:themeColor="text1"/>
          <w:sz w:val="24"/>
          <w:szCs w:val="24"/>
        </w:rPr>
        <w:t xml:space="preserve"> </w:t>
      </w:r>
      <w:bookmarkEnd w:id="5"/>
    </w:p>
    <w:p w14:paraId="2250CB74" w14:textId="3EDCEF3D" w:rsidR="001D2660" w:rsidRPr="004147A8" w:rsidRDefault="008F79A1" w:rsidP="00594610">
      <w:pPr>
        <w:pStyle w:val="Sraopastraipa"/>
        <w:numPr>
          <w:ilvl w:val="0"/>
          <w:numId w:val="10"/>
        </w:numPr>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Vasaros d</w:t>
      </w:r>
      <w:r w:rsidR="006702FD" w:rsidRPr="004147A8">
        <w:rPr>
          <w:rFonts w:ascii="Times New Roman" w:hAnsi="Times New Roman"/>
          <w:color w:val="000000" w:themeColor="text1"/>
          <w:sz w:val="24"/>
          <w:szCs w:val="24"/>
        </w:rPr>
        <w:t xml:space="preserve">ienos užimtumo paslauga vaikui teikiama komandinio darbo metodu. </w:t>
      </w:r>
      <w:r w:rsidR="001D2660" w:rsidRPr="004147A8">
        <w:rPr>
          <w:rFonts w:ascii="Times New Roman" w:hAnsi="Times New Roman"/>
          <w:color w:val="000000" w:themeColor="text1"/>
          <w:sz w:val="24"/>
          <w:szCs w:val="24"/>
        </w:rPr>
        <w:t xml:space="preserve">Teikiant </w:t>
      </w:r>
      <w:r w:rsidR="007C618E" w:rsidRPr="004147A8">
        <w:rPr>
          <w:rFonts w:ascii="Times New Roman" w:hAnsi="Times New Roman"/>
          <w:color w:val="000000" w:themeColor="text1"/>
          <w:sz w:val="24"/>
          <w:szCs w:val="24"/>
        </w:rPr>
        <w:t xml:space="preserve">Vasaros dienos užimtumo </w:t>
      </w:r>
      <w:r w:rsidR="001D2660" w:rsidRPr="004147A8">
        <w:rPr>
          <w:rFonts w:ascii="Times New Roman" w:hAnsi="Times New Roman"/>
          <w:color w:val="000000" w:themeColor="text1"/>
          <w:sz w:val="24"/>
          <w:szCs w:val="24"/>
        </w:rPr>
        <w:t xml:space="preserve">dienos užimtumo paslaugas, vaikui sudaroma galimybė saugiai ir prasmingai praleisti laisvalaikį, ugdant jo kūrybiškumą, meninius, socialinius, kultūrinius, sportinius gebėjimus. Paslaugos turi būti orientuotos į individualius asmens poreikius, dėmesys sutelkiamas į gebėjimus ir galimybes, o ne į vaiko socialinę padėtį, negalią ir apribojimus. Taikant individualizuotus darbo metodus siekti, kad visos paslaugos sudarytų vientisą sistemą, būtų organizuojama kuo įvairesnės užimtumo veiklos, priklausomai nuo jo amžiaus ir poreikių, kad vaikas būtų įtrauktas į prasmingą veiklą, didinant jo funkcionalumą ir skatinant motyvaciją pačiam prisiimti atsakomybę už savo veiksmus bei spręsti iškilusias problemas. </w:t>
      </w:r>
    </w:p>
    <w:p w14:paraId="42CC4052" w14:textId="30CC70E5" w:rsidR="00244C85" w:rsidRPr="004147A8" w:rsidRDefault="00244C85">
      <w:pPr>
        <w:ind w:firstLine="851"/>
        <w:jc w:val="both"/>
        <w:rPr>
          <w:rFonts w:cs="Times New Roman"/>
          <w:color w:val="000000" w:themeColor="text1"/>
        </w:rPr>
      </w:pPr>
    </w:p>
    <w:p w14:paraId="2E13BDBC" w14:textId="4662A625" w:rsidR="00244C85" w:rsidRPr="004147A8" w:rsidRDefault="00244C85">
      <w:pPr>
        <w:ind w:firstLine="851"/>
        <w:jc w:val="both"/>
        <w:rPr>
          <w:rFonts w:cs="Times New Roman"/>
          <w:color w:val="000000" w:themeColor="text1"/>
        </w:rPr>
      </w:pPr>
    </w:p>
    <w:p w14:paraId="518CB2E8" w14:textId="77777777" w:rsidR="00244C85" w:rsidRPr="004147A8" w:rsidRDefault="00244C85" w:rsidP="00062FC0">
      <w:pPr>
        <w:ind w:firstLine="851"/>
        <w:jc w:val="both"/>
        <w:rPr>
          <w:rFonts w:cs="Times New Roman"/>
          <w:color w:val="000000" w:themeColor="text1"/>
        </w:rPr>
      </w:pPr>
    </w:p>
    <w:p w14:paraId="277CB891" w14:textId="77777777" w:rsidR="00BB4DDF" w:rsidRPr="004147A8" w:rsidRDefault="006702FD" w:rsidP="00062FC0">
      <w:pPr>
        <w:jc w:val="center"/>
        <w:rPr>
          <w:rFonts w:cs="Times New Roman"/>
          <w:b/>
          <w:bCs/>
          <w:color w:val="000000" w:themeColor="text1"/>
        </w:rPr>
      </w:pPr>
      <w:r w:rsidRPr="004147A8">
        <w:rPr>
          <w:rFonts w:cs="Times New Roman"/>
          <w:b/>
          <w:bCs/>
          <w:color w:val="000000" w:themeColor="text1"/>
        </w:rPr>
        <w:t xml:space="preserve">VI SKYRIUS </w:t>
      </w:r>
    </w:p>
    <w:p w14:paraId="76C163DC" w14:textId="77777777" w:rsidR="006702FD" w:rsidRPr="004147A8" w:rsidRDefault="006702FD" w:rsidP="00062FC0">
      <w:pPr>
        <w:jc w:val="center"/>
        <w:rPr>
          <w:rFonts w:cs="Times New Roman"/>
          <w:b/>
          <w:bCs/>
          <w:color w:val="000000" w:themeColor="text1"/>
        </w:rPr>
      </w:pPr>
      <w:r w:rsidRPr="004147A8">
        <w:rPr>
          <w:rFonts w:cs="Times New Roman"/>
          <w:b/>
          <w:bCs/>
          <w:color w:val="000000" w:themeColor="text1"/>
        </w:rPr>
        <w:t>PASLAUGŲ TEIKIMO VAIKAMS, TURINTIEMS NEGALIĄ, SPECIFIKA</w:t>
      </w:r>
    </w:p>
    <w:p w14:paraId="7420D48F" w14:textId="77777777" w:rsidR="006702FD" w:rsidRPr="004147A8" w:rsidRDefault="006702FD" w:rsidP="00062FC0">
      <w:pPr>
        <w:jc w:val="both"/>
        <w:rPr>
          <w:rFonts w:cs="Times New Roman"/>
          <w:color w:val="000000" w:themeColor="text1"/>
        </w:rPr>
      </w:pPr>
    </w:p>
    <w:p w14:paraId="4B72D7D2" w14:textId="77777777" w:rsidR="00577AB3" w:rsidRPr="004147A8" w:rsidRDefault="00BB4DDF" w:rsidP="00062FC0">
      <w:pPr>
        <w:pStyle w:val="Sraopastraipa"/>
        <w:numPr>
          <w:ilvl w:val="0"/>
          <w:numId w:val="10"/>
        </w:numPr>
        <w:tabs>
          <w:tab w:val="left" w:pos="1418"/>
        </w:tabs>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Vasaros d</w:t>
      </w:r>
      <w:r w:rsidR="006702FD" w:rsidRPr="004147A8">
        <w:rPr>
          <w:rFonts w:ascii="Times New Roman" w:hAnsi="Times New Roman"/>
          <w:color w:val="000000" w:themeColor="text1"/>
          <w:sz w:val="24"/>
          <w:szCs w:val="24"/>
        </w:rPr>
        <w:t xml:space="preserve">ienos užimtumo, darbo, laisvalaikio priemonės ir įranga turi būti pritaikytos atsižvelgiant į vaikų, turinčių negalią specialiuosius poreikius: </w:t>
      </w:r>
    </w:p>
    <w:p w14:paraId="5B9AFBD3" w14:textId="023D7811" w:rsidR="00577AB3" w:rsidRPr="004147A8" w:rsidRDefault="006702FD" w:rsidP="00062FC0">
      <w:pPr>
        <w:pStyle w:val="Sraopastraipa"/>
        <w:numPr>
          <w:ilvl w:val="1"/>
          <w:numId w:val="10"/>
        </w:numPr>
        <w:tabs>
          <w:tab w:val="left" w:pos="1418"/>
        </w:tabs>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 xml:space="preserve">užtikrinta </w:t>
      </w:r>
      <w:r w:rsidR="00704DA5" w:rsidRPr="004147A8">
        <w:rPr>
          <w:rFonts w:ascii="Times New Roman" w:hAnsi="Times New Roman"/>
          <w:color w:val="000000" w:themeColor="text1"/>
          <w:sz w:val="24"/>
          <w:szCs w:val="24"/>
        </w:rPr>
        <w:t>pagalba vaikui</w:t>
      </w:r>
      <w:r w:rsidRPr="004147A8">
        <w:rPr>
          <w:rFonts w:ascii="Times New Roman" w:hAnsi="Times New Roman"/>
          <w:color w:val="000000" w:themeColor="text1"/>
          <w:sz w:val="24"/>
          <w:szCs w:val="24"/>
        </w:rPr>
        <w:t xml:space="preserve">; </w:t>
      </w:r>
    </w:p>
    <w:p w14:paraId="5E3A4020" w14:textId="118A06C4" w:rsidR="00577AB3" w:rsidRPr="004147A8" w:rsidRDefault="006702FD" w:rsidP="00062FC0">
      <w:pPr>
        <w:pStyle w:val="Sraopastraipa"/>
        <w:numPr>
          <w:ilvl w:val="1"/>
          <w:numId w:val="10"/>
        </w:numPr>
        <w:tabs>
          <w:tab w:val="left" w:pos="1418"/>
        </w:tabs>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 xml:space="preserve">informacija pateikiama </w:t>
      </w:r>
      <w:r w:rsidR="006D5196" w:rsidRPr="004147A8">
        <w:rPr>
          <w:rFonts w:ascii="Times New Roman" w:hAnsi="Times New Roman"/>
          <w:color w:val="000000" w:themeColor="text1"/>
          <w:sz w:val="24"/>
          <w:szCs w:val="24"/>
        </w:rPr>
        <w:t>vaikui</w:t>
      </w:r>
      <w:r w:rsidR="00BA5980" w:rsidRPr="004147A8">
        <w:rPr>
          <w:rFonts w:ascii="Times New Roman" w:hAnsi="Times New Roman"/>
          <w:color w:val="000000" w:themeColor="text1"/>
          <w:sz w:val="24"/>
          <w:szCs w:val="24"/>
        </w:rPr>
        <w:t xml:space="preserve"> suprantama </w:t>
      </w:r>
      <w:r w:rsidRPr="004147A8">
        <w:rPr>
          <w:rFonts w:ascii="Times New Roman" w:hAnsi="Times New Roman"/>
          <w:color w:val="000000" w:themeColor="text1"/>
          <w:sz w:val="24"/>
          <w:szCs w:val="24"/>
        </w:rPr>
        <w:t>kalba, prireikus pasitelkiama alternatyvi komunikacija (paveikslėliai, piktogramos, nuorodos, ir pan.)</w:t>
      </w:r>
      <w:r w:rsidR="00577AB3" w:rsidRPr="004147A8">
        <w:rPr>
          <w:rFonts w:ascii="Times New Roman" w:hAnsi="Times New Roman"/>
          <w:color w:val="000000" w:themeColor="text1"/>
          <w:sz w:val="24"/>
          <w:szCs w:val="24"/>
        </w:rPr>
        <w:t>;</w:t>
      </w:r>
    </w:p>
    <w:p w14:paraId="02A1555C" w14:textId="01B9FA1E" w:rsidR="00577AB3" w:rsidRPr="004147A8" w:rsidRDefault="006702FD" w:rsidP="00062FC0">
      <w:pPr>
        <w:pStyle w:val="Sraopastraipa"/>
        <w:numPr>
          <w:ilvl w:val="1"/>
          <w:numId w:val="10"/>
        </w:numPr>
        <w:tabs>
          <w:tab w:val="left" w:pos="1418"/>
        </w:tabs>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ugdymo priemonės, instrukcijos pritaikytos</w:t>
      </w:r>
      <w:r w:rsidR="00BA5980" w:rsidRPr="004147A8">
        <w:rPr>
          <w:rFonts w:ascii="Times New Roman" w:hAnsi="Times New Roman"/>
          <w:color w:val="000000" w:themeColor="text1"/>
          <w:sz w:val="24"/>
          <w:szCs w:val="24"/>
        </w:rPr>
        <w:t>,</w:t>
      </w:r>
      <w:r w:rsidRPr="004147A8">
        <w:rPr>
          <w:rFonts w:ascii="Times New Roman" w:hAnsi="Times New Roman"/>
          <w:color w:val="000000" w:themeColor="text1"/>
          <w:sz w:val="24"/>
          <w:szCs w:val="24"/>
        </w:rPr>
        <w:t xml:space="preserve"> atsižvelgiant į vaiko</w:t>
      </w:r>
      <w:r w:rsidR="00BA5980" w:rsidRPr="004147A8">
        <w:rPr>
          <w:rFonts w:ascii="Times New Roman" w:hAnsi="Times New Roman"/>
          <w:color w:val="000000" w:themeColor="text1"/>
          <w:sz w:val="24"/>
          <w:szCs w:val="24"/>
        </w:rPr>
        <w:t xml:space="preserve"> individualius poreikius,</w:t>
      </w:r>
      <w:r w:rsidRPr="004147A8">
        <w:rPr>
          <w:rFonts w:ascii="Times New Roman" w:hAnsi="Times New Roman"/>
          <w:color w:val="000000" w:themeColor="text1"/>
          <w:sz w:val="24"/>
          <w:szCs w:val="24"/>
        </w:rPr>
        <w:t xml:space="preserve"> galias, gebėjimus ir suvokimo lygį</w:t>
      </w:r>
      <w:r w:rsidR="008D57C6" w:rsidRPr="004147A8">
        <w:rPr>
          <w:rFonts w:ascii="Times New Roman" w:hAnsi="Times New Roman"/>
          <w:color w:val="000000" w:themeColor="text1"/>
          <w:sz w:val="24"/>
          <w:szCs w:val="24"/>
        </w:rPr>
        <w:t xml:space="preserve">. </w:t>
      </w:r>
    </w:p>
    <w:p w14:paraId="2CEA5231" w14:textId="77777777" w:rsidR="00577AB3" w:rsidRPr="004147A8" w:rsidRDefault="006702FD" w:rsidP="00062FC0">
      <w:pPr>
        <w:pStyle w:val="Sraopastraipa"/>
        <w:numPr>
          <w:ilvl w:val="0"/>
          <w:numId w:val="10"/>
        </w:numPr>
        <w:tabs>
          <w:tab w:val="left" w:pos="1276"/>
        </w:tabs>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Turi būti užtikrinta vaikams, turintiems negalią</w:t>
      </w:r>
      <w:r w:rsidR="00EA0256" w:rsidRPr="004147A8">
        <w:rPr>
          <w:rFonts w:ascii="Times New Roman" w:hAnsi="Times New Roman"/>
          <w:color w:val="000000" w:themeColor="text1"/>
          <w:sz w:val="24"/>
          <w:szCs w:val="24"/>
        </w:rPr>
        <w:t>,</w:t>
      </w:r>
      <w:r w:rsidRPr="004147A8">
        <w:rPr>
          <w:rFonts w:ascii="Times New Roman" w:hAnsi="Times New Roman"/>
          <w:color w:val="000000" w:themeColor="text1"/>
          <w:sz w:val="24"/>
          <w:szCs w:val="24"/>
        </w:rPr>
        <w:t xml:space="preserve"> </w:t>
      </w:r>
      <w:r w:rsidR="00BA5980" w:rsidRPr="004147A8">
        <w:rPr>
          <w:rFonts w:ascii="Times New Roman" w:hAnsi="Times New Roman"/>
          <w:color w:val="000000" w:themeColor="text1"/>
          <w:sz w:val="24"/>
          <w:szCs w:val="24"/>
        </w:rPr>
        <w:t xml:space="preserve">gydytojų </w:t>
      </w:r>
      <w:r w:rsidRPr="004147A8">
        <w:rPr>
          <w:rFonts w:ascii="Times New Roman" w:hAnsi="Times New Roman"/>
          <w:color w:val="000000" w:themeColor="text1"/>
          <w:sz w:val="24"/>
          <w:szCs w:val="24"/>
        </w:rPr>
        <w:t>paskirtų vaistų vartojimo priežiūra</w:t>
      </w:r>
      <w:r w:rsidR="00EA0256" w:rsidRPr="004147A8">
        <w:rPr>
          <w:rFonts w:ascii="Times New Roman" w:hAnsi="Times New Roman"/>
          <w:color w:val="000000" w:themeColor="text1"/>
          <w:sz w:val="24"/>
          <w:szCs w:val="24"/>
        </w:rPr>
        <w:t xml:space="preserve">. </w:t>
      </w:r>
    </w:p>
    <w:p w14:paraId="142F83DF" w14:textId="77777777" w:rsidR="00577AB3" w:rsidRPr="004147A8" w:rsidRDefault="006702FD" w:rsidP="00062FC0">
      <w:pPr>
        <w:pStyle w:val="Sraopastraipa"/>
        <w:numPr>
          <w:ilvl w:val="0"/>
          <w:numId w:val="10"/>
        </w:numPr>
        <w:tabs>
          <w:tab w:val="left" w:pos="1276"/>
        </w:tabs>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Turi būti užtikrinta saugi ir struktūruota aplinka bei sudarytos sąlygos ramiam dienos užimtumui</w:t>
      </w:r>
      <w:r w:rsidR="00EA0256" w:rsidRPr="004147A8">
        <w:rPr>
          <w:rFonts w:ascii="Times New Roman" w:hAnsi="Times New Roman"/>
          <w:color w:val="000000" w:themeColor="text1"/>
          <w:sz w:val="24"/>
          <w:szCs w:val="24"/>
        </w:rPr>
        <w:t>.</w:t>
      </w:r>
    </w:p>
    <w:p w14:paraId="4A9FC778" w14:textId="77777777" w:rsidR="00577AB3" w:rsidRPr="004147A8" w:rsidRDefault="006702FD" w:rsidP="00062FC0">
      <w:pPr>
        <w:pStyle w:val="Sraopastraipa"/>
        <w:numPr>
          <w:ilvl w:val="0"/>
          <w:numId w:val="10"/>
        </w:numPr>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 xml:space="preserve">Turi būti sudarytos galimybės daryti užsiėmimų pertraukas pagal individualius </w:t>
      </w:r>
      <w:r w:rsidR="00BA5980" w:rsidRPr="004147A8">
        <w:rPr>
          <w:rFonts w:ascii="Times New Roman" w:hAnsi="Times New Roman"/>
          <w:color w:val="000000" w:themeColor="text1"/>
          <w:sz w:val="24"/>
          <w:szCs w:val="24"/>
        </w:rPr>
        <w:t xml:space="preserve">vaiko </w:t>
      </w:r>
      <w:r w:rsidRPr="004147A8">
        <w:rPr>
          <w:rFonts w:ascii="Times New Roman" w:hAnsi="Times New Roman"/>
          <w:color w:val="000000" w:themeColor="text1"/>
          <w:sz w:val="24"/>
          <w:szCs w:val="24"/>
        </w:rPr>
        <w:t>poreikius</w:t>
      </w:r>
      <w:r w:rsidR="00EA0256" w:rsidRPr="004147A8">
        <w:rPr>
          <w:rFonts w:ascii="Times New Roman" w:hAnsi="Times New Roman"/>
          <w:color w:val="000000" w:themeColor="text1"/>
          <w:sz w:val="24"/>
          <w:szCs w:val="24"/>
        </w:rPr>
        <w:t>.</w:t>
      </w:r>
    </w:p>
    <w:p w14:paraId="424F75F7" w14:textId="77777777" w:rsidR="00577AB3" w:rsidRPr="004147A8" w:rsidRDefault="006702FD" w:rsidP="00062FC0">
      <w:pPr>
        <w:pStyle w:val="Sraopastraipa"/>
        <w:numPr>
          <w:ilvl w:val="0"/>
          <w:numId w:val="10"/>
        </w:numPr>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 xml:space="preserve">Kasdienių paslaugų teikimas turi būti lanksčiai pritaikomas prie esamos </w:t>
      </w:r>
      <w:r w:rsidR="003E7227" w:rsidRPr="004147A8">
        <w:rPr>
          <w:rFonts w:ascii="Times New Roman" w:hAnsi="Times New Roman"/>
          <w:color w:val="000000" w:themeColor="text1"/>
          <w:sz w:val="24"/>
          <w:szCs w:val="24"/>
        </w:rPr>
        <w:t>v</w:t>
      </w:r>
      <w:r w:rsidRPr="004147A8">
        <w:rPr>
          <w:rFonts w:ascii="Times New Roman" w:hAnsi="Times New Roman"/>
          <w:color w:val="000000" w:themeColor="text1"/>
          <w:sz w:val="24"/>
          <w:szCs w:val="24"/>
        </w:rPr>
        <w:t xml:space="preserve">aiko, turinčio negalią, būklės. </w:t>
      </w:r>
    </w:p>
    <w:p w14:paraId="1254C601" w14:textId="35EADFCE" w:rsidR="006702FD" w:rsidRPr="004147A8" w:rsidRDefault="006702FD" w:rsidP="00062FC0">
      <w:pPr>
        <w:pStyle w:val="Sraopastraipa"/>
        <w:numPr>
          <w:ilvl w:val="0"/>
          <w:numId w:val="10"/>
        </w:numPr>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Vaikams, turintiems emocijų ir elgesio sutrikimų</w:t>
      </w:r>
      <w:r w:rsidR="008D57C6" w:rsidRPr="004147A8">
        <w:rPr>
          <w:rFonts w:ascii="Times New Roman" w:hAnsi="Times New Roman"/>
          <w:color w:val="000000" w:themeColor="text1"/>
          <w:sz w:val="24"/>
          <w:szCs w:val="24"/>
        </w:rPr>
        <w:t>,</w:t>
      </w:r>
      <w:r w:rsidRPr="004147A8">
        <w:rPr>
          <w:rFonts w:ascii="Times New Roman" w:hAnsi="Times New Roman"/>
          <w:color w:val="000000" w:themeColor="text1"/>
          <w:sz w:val="24"/>
          <w:szCs w:val="24"/>
        </w:rPr>
        <w:t xml:space="preserve"> turi būti apibrėžtos ir taikomos </w:t>
      </w:r>
      <w:r w:rsidR="00BA5980" w:rsidRPr="004147A8">
        <w:rPr>
          <w:rFonts w:ascii="Times New Roman" w:hAnsi="Times New Roman"/>
          <w:color w:val="000000" w:themeColor="text1"/>
          <w:sz w:val="24"/>
          <w:szCs w:val="24"/>
        </w:rPr>
        <w:t xml:space="preserve">elgesio modeliavimo, </w:t>
      </w:r>
      <w:r w:rsidRPr="004147A8">
        <w:rPr>
          <w:rFonts w:ascii="Times New Roman" w:hAnsi="Times New Roman"/>
          <w:color w:val="000000" w:themeColor="text1"/>
          <w:sz w:val="24"/>
          <w:szCs w:val="24"/>
        </w:rPr>
        <w:t xml:space="preserve">agresijos prevencijos ir valdymo priemonės, užtikrinant jų ir kitų vaikų, gaunančių paslaugą, teises ir saugumą. </w:t>
      </w:r>
    </w:p>
    <w:p w14:paraId="593CDA32" w14:textId="77777777" w:rsidR="006702FD" w:rsidRPr="004147A8" w:rsidRDefault="006702FD" w:rsidP="00062FC0">
      <w:pPr>
        <w:ind w:firstLine="851"/>
        <w:jc w:val="both"/>
        <w:rPr>
          <w:rFonts w:cs="Times New Roman"/>
          <w:color w:val="000000" w:themeColor="text1"/>
        </w:rPr>
      </w:pPr>
    </w:p>
    <w:p w14:paraId="1BE386E6" w14:textId="77777777" w:rsidR="003E7227" w:rsidRPr="004147A8" w:rsidRDefault="003E7227" w:rsidP="00062FC0">
      <w:pPr>
        <w:jc w:val="center"/>
        <w:rPr>
          <w:rFonts w:cs="Times New Roman"/>
          <w:b/>
          <w:bCs/>
          <w:color w:val="000000" w:themeColor="text1"/>
        </w:rPr>
      </w:pPr>
      <w:r w:rsidRPr="004147A8">
        <w:rPr>
          <w:rFonts w:cs="Times New Roman"/>
          <w:b/>
          <w:bCs/>
          <w:color w:val="000000" w:themeColor="text1"/>
        </w:rPr>
        <w:t>VII</w:t>
      </w:r>
      <w:r w:rsidR="006702FD" w:rsidRPr="004147A8">
        <w:rPr>
          <w:rFonts w:cs="Times New Roman"/>
          <w:b/>
          <w:bCs/>
          <w:color w:val="000000" w:themeColor="text1"/>
        </w:rPr>
        <w:t xml:space="preserve"> SKYRIUS </w:t>
      </w:r>
    </w:p>
    <w:p w14:paraId="02BADC7B" w14:textId="77777777" w:rsidR="006702FD" w:rsidRPr="004147A8" w:rsidRDefault="006702FD" w:rsidP="00062FC0">
      <w:pPr>
        <w:jc w:val="center"/>
        <w:rPr>
          <w:rFonts w:cs="Times New Roman"/>
          <w:b/>
          <w:bCs/>
          <w:color w:val="000000" w:themeColor="text1"/>
        </w:rPr>
      </w:pPr>
      <w:r w:rsidRPr="004147A8">
        <w:rPr>
          <w:rFonts w:cs="Times New Roman"/>
          <w:b/>
          <w:bCs/>
          <w:color w:val="000000" w:themeColor="text1"/>
        </w:rPr>
        <w:t>PASLAUGŲ FINANSAVIMAS</w:t>
      </w:r>
    </w:p>
    <w:p w14:paraId="55A913A1" w14:textId="77777777" w:rsidR="00FF673D" w:rsidRPr="004147A8" w:rsidRDefault="00FF673D" w:rsidP="00062FC0">
      <w:pPr>
        <w:jc w:val="center"/>
        <w:rPr>
          <w:rFonts w:cs="Times New Roman"/>
          <w:b/>
          <w:bCs/>
          <w:color w:val="000000" w:themeColor="text1"/>
        </w:rPr>
      </w:pPr>
    </w:p>
    <w:p w14:paraId="07B97C8E" w14:textId="56ED5F6E" w:rsidR="00577AB3" w:rsidRPr="004147A8" w:rsidRDefault="00BB4DDF" w:rsidP="008D57C6">
      <w:pPr>
        <w:pStyle w:val="Sraopastraipa"/>
        <w:numPr>
          <w:ilvl w:val="0"/>
          <w:numId w:val="10"/>
        </w:numPr>
        <w:spacing w:after="0" w:line="240" w:lineRule="auto"/>
        <w:ind w:left="0" w:firstLine="851"/>
        <w:jc w:val="both"/>
        <w:rPr>
          <w:rFonts w:ascii="Times New Roman" w:hAnsi="Times New Roman"/>
          <w:color w:val="000000" w:themeColor="text1"/>
          <w:sz w:val="24"/>
          <w:szCs w:val="24"/>
        </w:rPr>
      </w:pPr>
      <w:bookmarkStart w:id="6" w:name="_Hlk68790102"/>
      <w:r w:rsidRPr="004147A8">
        <w:rPr>
          <w:rFonts w:ascii="Times New Roman" w:hAnsi="Times New Roman"/>
          <w:color w:val="000000" w:themeColor="text1"/>
          <w:sz w:val="24"/>
          <w:szCs w:val="24"/>
        </w:rPr>
        <w:t>Vasaros d</w:t>
      </w:r>
      <w:r w:rsidR="006702FD" w:rsidRPr="004147A8">
        <w:rPr>
          <w:rFonts w:ascii="Times New Roman" w:hAnsi="Times New Roman"/>
          <w:color w:val="000000" w:themeColor="text1"/>
          <w:sz w:val="24"/>
          <w:szCs w:val="24"/>
        </w:rPr>
        <w:t xml:space="preserve">ienos užimtumo paslaugas </w:t>
      </w:r>
      <w:bookmarkEnd w:id="6"/>
      <w:r w:rsidR="006702FD" w:rsidRPr="004147A8">
        <w:rPr>
          <w:rFonts w:ascii="Times New Roman" w:hAnsi="Times New Roman"/>
          <w:color w:val="000000" w:themeColor="text1"/>
          <w:sz w:val="24"/>
          <w:szCs w:val="24"/>
        </w:rPr>
        <w:t xml:space="preserve">finansuoja </w:t>
      </w:r>
      <w:r w:rsidR="005E15F1" w:rsidRPr="004147A8">
        <w:rPr>
          <w:rFonts w:ascii="Times New Roman" w:hAnsi="Times New Roman"/>
          <w:color w:val="000000" w:themeColor="text1"/>
          <w:sz w:val="24"/>
          <w:szCs w:val="24"/>
        </w:rPr>
        <w:t>S</w:t>
      </w:r>
      <w:r w:rsidR="006702FD" w:rsidRPr="004147A8">
        <w:rPr>
          <w:rFonts w:ascii="Times New Roman" w:hAnsi="Times New Roman"/>
          <w:color w:val="000000" w:themeColor="text1"/>
          <w:sz w:val="24"/>
          <w:szCs w:val="24"/>
        </w:rPr>
        <w:t>avivaldybė</w:t>
      </w:r>
      <w:r w:rsidR="005E15F1" w:rsidRPr="004147A8">
        <w:rPr>
          <w:rFonts w:ascii="Times New Roman" w:hAnsi="Times New Roman"/>
          <w:color w:val="000000" w:themeColor="text1"/>
          <w:sz w:val="24"/>
          <w:szCs w:val="24"/>
        </w:rPr>
        <w:t>s administracija</w:t>
      </w:r>
      <w:r w:rsidRPr="004147A8">
        <w:rPr>
          <w:rFonts w:ascii="Times New Roman" w:hAnsi="Times New Roman"/>
          <w:color w:val="000000" w:themeColor="text1"/>
          <w:sz w:val="24"/>
          <w:szCs w:val="24"/>
        </w:rPr>
        <w:t xml:space="preserve"> ir vaiko</w:t>
      </w:r>
      <w:r w:rsidR="003E7227" w:rsidRPr="004147A8">
        <w:rPr>
          <w:rFonts w:ascii="Times New Roman" w:hAnsi="Times New Roman"/>
          <w:color w:val="000000" w:themeColor="text1"/>
          <w:sz w:val="24"/>
          <w:szCs w:val="24"/>
        </w:rPr>
        <w:t xml:space="preserve"> </w:t>
      </w:r>
      <w:r w:rsidR="005E15F1" w:rsidRPr="004147A8">
        <w:rPr>
          <w:rFonts w:ascii="Times New Roman" w:hAnsi="Times New Roman"/>
          <w:color w:val="000000" w:themeColor="text1"/>
          <w:sz w:val="24"/>
          <w:szCs w:val="24"/>
        </w:rPr>
        <w:t>tėvai (globėjai, rūpintojai)</w:t>
      </w:r>
      <w:r w:rsidRPr="004147A8">
        <w:rPr>
          <w:rFonts w:ascii="Times New Roman" w:hAnsi="Times New Roman"/>
          <w:color w:val="000000" w:themeColor="text1"/>
          <w:sz w:val="24"/>
          <w:szCs w:val="24"/>
        </w:rPr>
        <w:t>.</w:t>
      </w:r>
    </w:p>
    <w:p w14:paraId="560BD409" w14:textId="3C509578" w:rsidR="00577AB3" w:rsidRPr="004147A8" w:rsidRDefault="00704DA5">
      <w:pPr>
        <w:pStyle w:val="Sraopastraipa"/>
        <w:numPr>
          <w:ilvl w:val="0"/>
          <w:numId w:val="10"/>
        </w:numPr>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M</w:t>
      </w:r>
      <w:r w:rsidR="001900DD" w:rsidRPr="004147A8">
        <w:rPr>
          <w:rFonts w:ascii="Times New Roman" w:hAnsi="Times New Roman"/>
          <w:color w:val="000000" w:themeColor="text1"/>
          <w:sz w:val="24"/>
          <w:szCs w:val="24"/>
        </w:rPr>
        <w:t>okyklose v</w:t>
      </w:r>
      <w:r w:rsidR="00BB4DDF" w:rsidRPr="004147A8">
        <w:rPr>
          <w:rFonts w:ascii="Times New Roman" w:hAnsi="Times New Roman"/>
          <w:color w:val="000000" w:themeColor="text1"/>
          <w:sz w:val="24"/>
          <w:szCs w:val="24"/>
        </w:rPr>
        <w:t>ienos savaitės (5 darbo dienos) vieno vaiko užimtumo organizavimo</w:t>
      </w:r>
      <w:r w:rsidR="00504F65" w:rsidRPr="004147A8">
        <w:rPr>
          <w:rFonts w:ascii="Times New Roman" w:hAnsi="Times New Roman"/>
          <w:color w:val="000000" w:themeColor="text1"/>
          <w:sz w:val="24"/>
          <w:szCs w:val="24"/>
        </w:rPr>
        <w:t xml:space="preserve"> kaina</w:t>
      </w:r>
      <w:r w:rsidR="00BB4DDF" w:rsidRPr="004147A8">
        <w:rPr>
          <w:rFonts w:ascii="Times New Roman" w:hAnsi="Times New Roman"/>
          <w:color w:val="000000" w:themeColor="text1"/>
          <w:sz w:val="24"/>
          <w:szCs w:val="24"/>
        </w:rPr>
        <w:t xml:space="preserve"> </w:t>
      </w:r>
      <w:r w:rsidR="00504F65" w:rsidRPr="004147A8">
        <w:rPr>
          <w:rFonts w:ascii="Times New Roman" w:hAnsi="Times New Roman"/>
          <w:color w:val="000000" w:themeColor="text1"/>
          <w:sz w:val="24"/>
          <w:szCs w:val="24"/>
        </w:rPr>
        <w:t>y</w:t>
      </w:r>
      <w:r w:rsidR="00BB4DDF" w:rsidRPr="004147A8">
        <w:rPr>
          <w:rFonts w:ascii="Times New Roman" w:hAnsi="Times New Roman"/>
          <w:color w:val="000000" w:themeColor="text1"/>
          <w:sz w:val="24"/>
          <w:szCs w:val="24"/>
        </w:rPr>
        <w:t>ra 228 Eur.</w:t>
      </w:r>
      <w:r w:rsidR="00A67182" w:rsidRPr="004147A8">
        <w:rPr>
          <w:rFonts w:ascii="Times New Roman" w:hAnsi="Times New Roman"/>
          <w:color w:val="000000" w:themeColor="text1"/>
          <w:sz w:val="24"/>
          <w:szCs w:val="24"/>
        </w:rPr>
        <w:t xml:space="preserve"> </w:t>
      </w:r>
      <w:r w:rsidR="00F01829" w:rsidRPr="004147A8">
        <w:rPr>
          <w:rFonts w:ascii="Times New Roman" w:hAnsi="Times New Roman"/>
          <w:color w:val="000000" w:themeColor="text1"/>
          <w:sz w:val="24"/>
          <w:szCs w:val="24"/>
        </w:rPr>
        <w:t>7</w:t>
      </w:r>
      <w:r w:rsidR="00BB4DDF" w:rsidRPr="004147A8">
        <w:rPr>
          <w:rFonts w:ascii="Times New Roman" w:hAnsi="Times New Roman"/>
          <w:color w:val="000000" w:themeColor="text1"/>
          <w:sz w:val="24"/>
          <w:szCs w:val="24"/>
        </w:rPr>
        <w:t xml:space="preserve">0 </w:t>
      </w:r>
      <w:r w:rsidR="008D57C6" w:rsidRPr="004147A8">
        <w:rPr>
          <w:rFonts w:ascii="Times New Roman" w:hAnsi="Times New Roman"/>
          <w:color w:val="000000" w:themeColor="text1"/>
          <w:sz w:val="24"/>
          <w:szCs w:val="24"/>
        </w:rPr>
        <w:t xml:space="preserve">proc. </w:t>
      </w:r>
      <w:r w:rsidR="00BB4DDF" w:rsidRPr="004147A8">
        <w:rPr>
          <w:rFonts w:ascii="Times New Roman" w:hAnsi="Times New Roman"/>
          <w:color w:val="000000" w:themeColor="text1"/>
          <w:sz w:val="24"/>
          <w:szCs w:val="24"/>
        </w:rPr>
        <w:t>(1</w:t>
      </w:r>
      <w:r w:rsidR="00C029A7" w:rsidRPr="004147A8">
        <w:rPr>
          <w:rFonts w:ascii="Times New Roman" w:hAnsi="Times New Roman"/>
          <w:color w:val="000000" w:themeColor="text1"/>
          <w:sz w:val="24"/>
          <w:szCs w:val="24"/>
        </w:rPr>
        <w:t>59</w:t>
      </w:r>
      <w:r w:rsidR="00BB4DDF" w:rsidRPr="004147A8">
        <w:rPr>
          <w:rFonts w:ascii="Times New Roman" w:hAnsi="Times New Roman"/>
          <w:color w:val="000000" w:themeColor="text1"/>
          <w:sz w:val="24"/>
          <w:szCs w:val="24"/>
        </w:rPr>
        <w:t>,</w:t>
      </w:r>
      <w:r w:rsidR="00C029A7" w:rsidRPr="004147A8">
        <w:rPr>
          <w:rFonts w:ascii="Times New Roman" w:hAnsi="Times New Roman"/>
          <w:color w:val="000000" w:themeColor="text1"/>
          <w:sz w:val="24"/>
          <w:szCs w:val="24"/>
        </w:rPr>
        <w:t xml:space="preserve">60 </w:t>
      </w:r>
      <w:r w:rsidR="00BB4DDF" w:rsidRPr="004147A8">
        <w:rPr>
          <w:rFonts w:ascii="Times New Roman" w:hAnsi="Times New Roman"/>
          <w:color w:val="000000" w:themeColor="text1"/>
          <w:sz w:val="24"/>
          <w:szCs w:val="24"/>
        </w:rPr>
        <w:t xml:space="preserve">Eur) užimtumo organizavimo lėšų dengia </w:t>
      </w:r>
      <w:r w:rsidR="003E7227" w:rsidRPr="004147A8">
        <w:rPr>
          <w:rFonts w:ascii="Times New Roman" w:hAnsi="Times New Roman"/>
          <w:color w:val="000000" w:themeColor="text1"/>
          <w:sz w:val="24"/>
          <w:szCs w:val="24"/>
        </w:rPr>
        <w:t>Vilniaus miesto s</w:t>
      </w:r>
      <w:r w:rsidR="00BB4DDF" w:rsidRPr="004147A8">
        <w:rPr>
          <w:rFonts w:ascii="Times New Roman" w:hAnsi="Times New Roman"/>
          <w:color w:val="000000" w:themeColor="text1"/>
          <w:sz w:val="24"/>
          <w:szCs w:val="24"/>
        </w:rPr>
        <w:t xml:space="preserve">avivaldybė, </w:t>
      </w:r>
      <w:r w:rsidR="00F01829" w:rsidRPr="004147A8">
        <w:rPr>
          <w:rFonts w:ascii="Times New Roman" w:hAnsi="Times New Roman"/>
          <w:color w:val="000000" w:themeColor="text1"/>
          <w:sz w:val="24"/>
          <w:szCs w:val="24"/>
        </w:rPr>
        <w:t>3</w:t>
      </w:r>
      <w:r w:rsidR="00BB4DDF" w:rsidRPr="004147A8">
        <w:rPr>
          <w:rFonts w:ascii="Times New Roman" w:hAnsi="Times New Roman"/>
          <w:color w:val="000000" w:themeColor="text1"/>
          <w:sz w:val="24"/>
          <w:szCs w:val="24"/>
        </w:rPr>
        <w:t xml:space="preserve">0 </w:t>
      </w:r>
      <w:r w:rsidR="008D57C6" w:rsidRPr="004147A8">
        <w:rPr>
          <w:rFonts w:ascii="Times New Roman" w:hAnsi="Times New Roman"/>
          <w:color w:val="000000" w:themeColor="text1"/>
          <w:sz w:val="24"/>
          <w:szCs w:val="24"/>
        </w:rPr>
        <w:t xml:space="preserve">proc. </w:t>
      </w:r>
      <w:r w:rsidR="00BB4DDF" w:rsidRPr="004147A8">
        <w:rPr>
          <w:rFonts w:ascii="Times New Roman" w:hAnsi="Times New Roman"/>
          <w:color w:val="000000" w:themeColor="text1"/>
          <w:sz w:val="24"/>
          <w:szCs w:val="24"/>
        </w:rPr>
        <w:t>(</w:t>
      </w:r>
      <w:r w:rsidR="00C029A7" w:rsidRPr="004147A8">
        <w:rPr>
          <w:rFonts w:ascii="Times New Roman" w:hAnsi="Times New Roman"/>
          <w:color w:val="000000" w:themeColor="text1"/>
          <w:sz w:val="24"/>
          <w:szCs w:val="24"/>
        </w:rPr>
        <w:t>68</w:t>
      </w:r>
      <w:r w:rsidR="00BB4DDF" w:rsidRPr="004147A8">
        <w:rPr>
          <w:rFonts w:ascii="Times New Roman" w:hAnsi="Times New Roman"/>
          <w:color w:val="000000" w:themeColor="text1"/>
          <w:sz w:val="24"/>
          <w:szCs w:val="24"/>
        </w:rPr>
        <w:t>,</w:t>
      </w:r>
      <w:r w:rsidR="00C029A7" w:rsidRPr="004147A8">
        <w:rPr>
          <w:rFonts w:ascii="Times New Roman" w:hAnsi="Times New Roman"/>
          <w:color w:val="000000" w:themeColor="text1"/>
          <w:sz w:val="24"/>
          <w:szCs w:val="24"/>
        </w:rPr>
        <w:t>4</w:t>
      </w:r>
      <w:r w:rsidR="00BB4DDF" w:rsidRPr="004147A8">
        <w:rPr>
          <w:rFonts w:ascii="Times New Roman" w:hAnsi="Times New Roman"/>
          <w:color w:val="000000" w:themeColor="text1"/>
          <w:sz w:val="24"/>
          <w:szCs w:val="24"/>
        </w:rPr>
        <w:t xml:space="preserve">0 Eur) </w:t>
      </w:r>
      <w:r w:rsidR="003E7227" w:rsidRPr="004147A8">
        <w:rPr>
          <w:rFonts w:ascii="Times New Roman" w:hAnsi="Times New Roman"/>
          <w:color w:val="000000" w:themeColor="text1"/>
          <w:sz w:val="24"/>
          <w:szCs w:val="24"/>
        </w:rPr>
        <w:t>v</w:t>
      </w:r>
      <w:r w:rsidR="00BB4DDF" w:rsidRPr="004147A8">
        <w:rPr>
          <w:rFonts w:ascii="Times New Roman" w:hAnsi="Times New Roman"/>
          <w:color w:val="000000" w:themeColor="text1"/>
          <w:sz w:val="24"/>
          <w:szCs w:val="24"/>
        </w:rPr>
        <w:t>aiko</w:t>
      </w:r>
      <w:r w:rsidR="003E7227" w:rsidRPr="004147A8">
        <w:rPr>
          <w:rFonts w:ascii="Times New Roman" w:hAnsi="Times New Roman"/>
          <w:color w:val="000000" w:themeColor="text1"/>
          <w:sz w:val="24"/>
          <w:szCs w:val="24"/>
        </w:rPr>
        <w:t xml:space="preserve"> atstovai pagal įstatymą</w:t>
      </w:r>
      <w:r w:rsidR="00BB4DDF" w:rsidRPr="004147A8">
        <w:rPr>
          <w:rFonts w:ascii="Times New Roman" w:hAnsi="Times New Roman"/>
          <w:color w:val="000000" w:themeColor="text1"/>
          <w:sz w:val="24"/>
          <w:szCs w:val="24"/>
        </w:rPr>
        <w:t>.</w:t>
      </w:r>
    </w:p>
    <w:p w14:paraId="63286534" w14:textId="7A82DFCD" w:rsidR="00C029A7" w:rsidRPr="004147A8" w:rsidRDefault="00C029A7">
      <w:pPr>
        <w:pStyle w:val="Sraopastraipa"/>
        <w:numPr>
          <w:ilvl w:val="0"/>
          <w:numId w:val="10"/>
        </w:numPr>
        <w:tabs>
          <w:tab w:val="left" w:pos="1276"/>
        </w:tabs>
        <w:spacing w:after="0" w:line="240" w:lineRule="auto"/>
        <w:ind w:left="0" w:firstLine="851"/>
        <w:jc w:val="both"/>
        <w:rPr>
          <w:rFonts w:ascii="Times New Roman" w:hAnsi="Times New Roman"/>
          <w:color w:val="000000" w:themeColor="text1"/>
          <w:sz w:val="24"/>
          <w:szCs w:val="24"/>
        </w:rPr>
      </w:pPr>
      <w:bookmarkStart w:id="7" w:name="_Hlk72418598"/>
      <w:r w:rsidRPr="004147A8">
        <w:rPr>
          <w:rFonts w:ascii="Times New Roman" w:hAnsi="Times New Roman"/>
          <w:color w:val="000000" w:themeColor="text1"/>
          <w:sz w:val="24"/>
          <w:szCs w:val="24"/>
        </w:rPr>
        <w:t xml:space="preserve">Jei vaiko </w:t>
      </w:r>
      <w:r w:rsidR="005E15F1" w:rsidRPr="004147A8">
        <w:rPr>
          <w:rFonts w:ascii="Times New Roman" w:hAnsi="Times New Roman"/>
          <w:color w:val="000000" w:themeColor="text1"/>
          <w:sz w:val="24"/>
          <w:szCs w:val="24"/>
        </w:rPr>
        <w:t xml:space="preserve">tėvai (globėjai, rūpintojai) </w:t>
      </w:r>
      <w:r w:rsidRPr="004147A8">
        <w:rPr>
          <w:rFonts w:ascii="Times New Roman" w:hAnsi="Times New Roman"/>
          <w:color w:val="000000" w:themeColor="text1"/>
          <w:sz w:val="24"/>
          <w:szCs w:val="24"/>
        </w:rPr>
        <w:t>ne</w:t>
      </w:r>
      <w:r w:rsidR="00611E9F" w:rsidRPr="004147A8">
        <w:rPr>
          <w:rFonts w:ascii="Times New Roman" w:hAnsi="Times New Roman"/>
          <w:color w:val="000000" w:themeColor="text1"/>
          <w:sz w:val="24"/>
          <w:szCs w:val="24"/>
        </w:rPr>
        <w:t>pageidauja</w:t>
      </w:r>
      <w:r w:rsidRPr="004147A8">
        <w:rPr>
          <w:rFonts w:ascii="Times New Roman" w:hAnsi="Times New Roman"/>
          <w:color w:val="000000" w:themeColor="text1"/>
          <w:sz w:val="24"/>
          <w:szCs w:val="24"/>
        </w:rPr>
        <w:t xml:space="preserve">, kad vaikui būtų skiriamas maitinimas mokykloje, </w:t>
      </w:r>
      <w:bookmarkEnd w:id="7"/>
      <w:r w:rsidRPr="004147A8">
        <w:rPr>
          <w:rFonts w:ascii="Times New Roman" w:hAnsi="Times New Roman"/>
          <w:color w:val="000000" w:themeColor="text1"/>
          <w:sz w:val="24"/>
          <w:szCs w:val="24"/>
        </w:rPr>
        <w:t xml:space="preserve">teikiant prašymą mokyklos vadovui turi </w:t>
      </w:r>
      <w:r w:rsidR="00DF1A69" w:rsidRPr="004147A8">
        <w:rPr>
          <w:rFonts w:ascii="Times New Roman" w:hAnsi="Times New Roman"/>
          <w:color w:val="000000" w:themeColor="text1"/>
          <w:sz w:val="24"/>
          <w:szCs w:val="24"/>
        </w:rPr>
        <w:t>pažymėti, kad</w:t>
      </w:r>
      <w:r w:rsidRPr="004147A8">
        <w:rPr>
          <w:rFonts w:ascii="Times New Roman" w:hAnsi="Times New Roman"/>
          <w:color w:val="000000" w:themeColor="text1"/>
          <w:sz w:val="24"/>
          <w:szCs w:val="24"/>
        </w:rPr>
        <w:t xml:space="preserve"> </w:t>
      </w:r>
      <w:r w:rsidR="00DF1A69" w:rsidRPr="004147A8">
        <w:rPr>
          <w:rFonts w:ascii="Times New Roman" w:hAnsi="Times New Roman"/>
          <w:iCs/>
          <w:color w:val="000000" w:themeColor="text1"/>
          <w:sz w:val="24"/>
          <w:szCs w:val="24"/>
        </w:rPr>
        <w:t xml:space="preserve">nepageidauja, jog </w:t>
      </w:r>
      <w:r w:rsidR="00DF1A69" w:rsidRPr="004147A8">
        <w:rPr>
          <w:rFonts w:ascii="Times New Roman" w:hAnsi="Times New Roman"/>
          <w:color w:val="000000" w:themeColor="text1"/>
          <w:sz w:val="24"/>
          <w:szCs w:val="24"/>
        </w:rPr>
        <w:t>Vasaros dienos užimtumo paslaugų metu vaikui būtų teikiamas maitinamas mokykloje. Tokiu atveju vaiko atstovams pagal įstatymą vienos savaitės užimtumo kaina mokykloje yra 49,</w:t>
      </w:r>
      <w:r w:rsidR="00F71F3A" w:rsidRPr="004147A8">
        <w:rPr>
          <w:rFonts w:ascii="Times New Roman" w:hAnsi="Times New Roman"/>
          <w:color w:val="000000" w:themeColor="text1"/>
          <w:sz w:val="24"/>
          <w:szCs w:val="24"/>
        </w:rPr>
        <w:t>00</w:t>
      </w:r>
      <w:r w:rsidR="00DF1A69" w:rsidRPr="004147A8">
        <w:rPr>
          <w:rFonts w:ascii="Times New Roman" w:hAnsi="Times New Roman"/>
          <w:color w:val="000000" w:themeColor="text1"/>
          <w:sz w:val="24"/>
          <w:szCs w:val="24"/>
        </w:rPr>
        <w:t xml:space="preserve"> Eur. </w:t>
      </w:r>
    </w:p>
    <w:p w14:paraId="43A8D24F" w14:textId="09D0B90E" w:rsidR="00577AB3" w:rsidRPr="004147A8" w:rsidRDefault="001900DD">
      <w:pPr>
        <w:pStyle w:val="Sraopastraipa"/>
        <w:numPr>
          <w:ilvl w:val="0"/>
          <w:numId w:val="10"/>
        </w:numPr>
        <w:tabs>
          <w:tab w:val="left" w:pos="1276"/>
        </w:tabs>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 xml:space="preserve">Nustatytas </w:t>
      </w:r>
      <w:r w:rsidR="00AA4FCB" w:rsidRPr="004147A8">
        <w:rPr>
          <w:rFonts w:ascii="Times New Roman" w:hAnsi="Times New Roman"/>
          <w:color w:val="000000" w:themeColor="text1"/>
          <w:sz w:val="24"/>
          <w:szCs w:val="24"/>
        </w:rPr>
        <w:t xml:space="preserve">Vasaros dienos užimtumo paslaugas </w:t>
      </w:r>
      <w:r w:rsidRPr="004147A8">
        <w:rPr>
          <w:rFonts w:ascii="Times New Roman" w:hAnsi="Times New Roman"/>
          <w:color w:val="000000" w:themeColor="text1"/>
          <w:sz w:val="24"/>
          <w:szCs w:val="24"/>
        </w:rPr>
        <w:t xml:space="preserve">savaitės </w:t>
      </w:r>
      <w:r w:rsidR="00AA4FCB" w:rsidRPr="004147A8">
        <w:rPr>
          <w:rFonts w:ascii="Times New Roman" w:hAnsi="Times New Roman"/>
          <w:color w:val="000000" w:themeColor="text1"/>
          <w:sz w:val="24"/>
          <w:szCs w:val="24"/>
        </w:rPr>
        <w:t>mokesti</w:t>
      </w:r>
      <w:r w:rsidR="00B33E29" w:rsidRPr="004147A8">
        <w:rPr>
          <w:rFonts w:ascii="Times New Roman" w:hAnsi="Times New Roman"/>
          <w:color w:val="000000" w:themeColor="text1"/>
          <w:sz w:val="24"/>
          <w:szCs w:val="24"/>
        </w:rPr>
        <w:t>s</w:t>
      </w:r>
      <w:r w:rsidR="00AA4FCB" w:rsidRPr="004147A8">
        <w:rPr>
          <w:rFonts w:ascii="Times New Roman" w:hAnsi="Times New Roman"/>
          <w:color w:val="000000" w:themeColor="text1"/>
          <w:sz w:val="24"/>
          <w:szCs w:val="24"/>
        </w:rPr>
        <w:t xml:space="preserve"> </w:t>
      </w:r>
      <w:r w:rsidRPr="004147A8">
        <w:rPr>
          <w:rFonts w:ascii="Times New Roman" w:hAnsi="Times New Roman"/>
          <w:color w:val="000000" w:themeColor="text1"/>
          <w:sz w:val="24"/>
          <w:szCs w:val="24"/>
        </w:rPr>
        <w:t>nekinta, nepriklausomai nuo</w:t>
      </w:r>
      <w:r w:rsidR="00846566" w:rsidRPr="004147A8">
        <w:rPr>
          <w:rFonts w:ascii="Times New Roman" w:hAnsi="Times New Roman"/>
          <w:color w:val="000000" w:themeColor="text1"/>
          <w:sz w:val="24"/>
          <w:szCs w:val="24"/>
        </w:rPr>
        <w:t xml:space="preserve"> vaiko </w:t>
      </w:r>
      <w:r w:rsidRPr="004147A8">
        <w:rPr>
          <w:rFonts w:ascii="Times New Roman" w:hAnsi="Times New Roman"/>
          <w:color w:val="000000" w:themeColor="text1"/>
          <w:sz w:val="24"/>
          <w:szCs w:val="24"/>
        </w:rPr>
        <w:t>lankytų dien</w:t>
      </w:r>
      <w:r w:rsidR="006C734C" w:rsidRPr="004147A8">
        <w:rPr>
          <w:rFonts w:ascii="Times New Roman" w:hAnsi="Times New Roman"/>
          <w:color w:val="000000" w:themeColor="text1"/>
          <w:sz w:val="24"/>
          <w:szCs w:val="24"/>
        </w:rPr>
        <w:t>ų</w:t>
      </w:r>
      <w:r w:rsidRPr="004147A8">
        <w:rPr>
          <w:rFonts w:ascii="Times New Roman" w:hAnsi="Times New Roman"/>
          <w:color w:val="000000" w:themeColor="text1"/>
          <w:sz w:val="24"/>
          <w:szCs w:val="24"/>
        </w:rPr>
        <w:t xml:space="preserve"> skaičiaus per savaitę</w:t>
      </w:r>
      <w:r w:rsidR="005E15F1" w:rsidRPr="004147A8">
        <w:rPr>
          <w:rFonts w:ascii="Times New Roman" w:hAnsi="Times New Roman"/>
          <w:color w:val="000000" w:themeColor="text1"/>
          <w:sz w:val="24"/>
          <w:szCs w:val="24"/>
        </w:rPr>
        <w:t>, išskyrus Aprašo 34 punkte nustatytus atvejus.</w:t>
      </w:r>
    </w:p>
    <w:p w14:paraId="21CDCCA5" w14:textId="720816E1" w:rsidR="00577AB3" w:rsidRPr="004147A8" w:rsidRDefault="00AA4FCB">
      <w:pPr>
        <w:pStyle w:val="Sraopastraipa"/>
        <w:numPr>
          <w:ilvl w:val="0"/>
          <w:numId w:val="10"/>
        </w:numPr>
        <w:tabs>
          <w:tab w:val="left" w:pos="1276"/>
        </w:tabs>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Mokestį už</w:t>
      </w:r>
      <w:r w:rsidRPr="004147A8">
        <w:rPr>
          <w:rFonts w:ascii="Times New Roman" w:hAnsi="Times New Roman"/>
          <w:i/>
          <w:color w:val="000000" w:themeColor="text1"/>
          <w:sz w:val="24"/>
          <w:szCs w:val="24"/>
        </w:rPr>
        <w:t xml:space="preserve"> </w:t>
      </w:r>
      <w:r w:rsidRPr="004147A8">
        <w:rPr>
          <w:rFonts w:ascii="Times New Roman" w:hAnsi="Times New Roman"/>
          <w:color w:val="000000" w:themeColor="text1"/>
          <w:sz w:val="24"/>
          <w:szCs w:val="24"/>
        </w:rPr>
        <w:t>Vasaros dienos užimtumo paslaugas v</w:t>
      </w:r>
      <w:r w:rsidR="006C734C" w:rsidRPr="004147A8">
        <w:rPr>
          <w:rFonts w:ascii="Times New Roman" w:hAnsi="Times New Roman"/>
          <w:color w:val="000000" w:themeColor="text1"/>
          <w:sz w:val="24"/>
          <w:szCs w:val="24"/>
        </w:rPr>
        <w:t>aiko</w:t>
      </w:r>
      <w:r w:rsidR="005E15F1" w:rsidRPr="004147A8">
        <w:rPr>
          <w:rFonts w:ascii="Times New Roman" w:hAnsi="Times New Roman"/>
          <w:color w:val="000000" w:themeColor="text1"/>
          <w:sz w:val="24"/>
          <w:szCs w:val="24"/>
        </w:rPr>
        <w:t xml:space="preserve"> tėvai (globėjai, rūpintojai) </w:t>
      </w:r>
      <w:r w:rsidR="006C734C" w:rsidRPr="004147A8">
        <w:rPr>
          <w:rFonts w:ascii="Times New Roman" w:hAnsi="Times New Roman"/>
          <w:color w:val="000000" w:themeColor="text1"/>
          <w:sz w:val="24"/>
          <w:szCs w:val="24"/>
        </w:rPr>
        <w:t xml:space="preserve">moka </w:t>
      </w:r>
      <w:bookmarkStart w:id="8" w:name="_Hlk67408659"/>
      <w:r w:rsidR="00B33E29" w:rsidRPr="004147A8">
        <w:rPr>
          <w:rFonts w:ascii="Times New Roman" w:hAnsi="Times New Roman"/>
          <w:color w:val="000000" w:themeColor="text1"/>
          <w:sz w:val="24"/>
          <w:szCs w:val="24"/>
        </w:rPr>
        <w:t xml:space="preserve">iš anksto už ateinantį mėnesį </w:t>
      </w:r>
      <w:r w:rsidR="00C04F35" w:rsidRPr="004147A8">
        <w:rPr>
          <w:rFonts w:ascii="Times New Roman" w:hAnsi="Times New Roman"/>
          <w:color w:val="000000" w:themeColor="text1"/>
          <w:sz w:val="24"/>
          <w:szCs w:val="24"/>
        </w:rPr>
        <w:t xml:space="preserve">iki mėnesio 20 dienos </w:t>
      </w:r>
      <w:r w:rsidR="00B33E29" w:rsidRPr="004147A8">
        <w:rPr>
          <w:rFonts w:ascii="Times New Roman" w:hAnsi="Times New Roman"/>
          <w:color w:val="000000" w:themeColor="text1"/>
          <w:sz w:val="24"/>
          <w:szCs w:val="24"/>
        </w:rPr>
        <w:t>pagal mokyklos pateiktą mokėjimo kvitą</w:t>
      </w:r>
      <w:r w:rsidR="00577AB3" w:rsidRPr="004147A8">
        <w:rPr>
          <w:rFonts w:ascii="Times New Roman" w:hAnsi="Times New Roman"/>
          <w:color w:val="000000" w:themeColor="text1"/>
          <w:sz w:val="24"/>
          <w:szCs w:val="24"/>
        </w:rPr>
        <w:t>.</w:t>
      </w:r>
      <w:r w:rsidR="00B33E29" w:rsidRPr="004147A8">
        <w:rPr>
          <w:rFonts w:ascii="Times New Roman" w:hAnsi="Times New Roman"/>
          <w:color w:val="000000" w:themeColor="text1"/>
          <w:sz w:val="24"/>
          <w:szCs w:val="24"/>
        </w:rPr>
        <w:t xml:space="preserve"> </w:t>
      </w:r>
    </w:p>
    <w:bookmarkEnd w:id="8"/>
    <w:p w14:paraId="06D26E9A" w14:textId="77777777" w:rsidR="00577AB3" w:rsidRPr="004147A8" w:rsidRDefault="006F1908">
      <w:pPr>
        <w:pStyle w:val="Sraopastraipa"/>
        <w:numPr>
          <w:ilvl w:val="0"/>
          <w:numId w:val="10"/>
        </w:numPr>
        <w:tabs>
          <w:tab w:val="left" w:pos="1418"/>
        </w:tabs>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Mokestis už Vasaros dienos užimtumo paslaugas gali būti perskaičiuojamas ir lėšos grąžinamos šiais atvejais:</w:t>
      </w:r>
    </w:p>
    <w:p w14:paraId="7552B3C3" w14:textId="3105F07F" w:rsidR="00577AB3" w:rsidRPr="004147A8" w:rsidRDefault="00577AB3">
      <w:pPr>
        <w:pStyle w:val="Sraopastraipa"/>
        <w:numPr>
          <w:ilvl w:val="1"/>
          <w:numId w:val="10"/>
        </w:numPr>
        <w:tabs>
          <w:tab w:val="left" w:pos="1418"/>
        </w:tabs>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j</w:t>
      </w:r>
      <w:r w:rsidR="006F1908" w:rsidRPr="004147A8">
        <w:rPr>
          <w:rFonts w:ascii="Times New Roman" w:hAnsi="Times New Roman"/>
          <w:color w:val="000000" w:themeColor="text1"/>
          <w:sz w:val="24"/>
          <w:szCs w:val="24"/>
        </w:rPr>
        <w:t xml:space="preserve">ei vaiko </w:t>
      </w:r>
      <w:r w:rsidR="005E15F1" w:rsidRPr="004147A8">
        <w:rPr>
          <w:rFonts w:ascii="Times New Roman" w:hAnsi="Times New Roman"/>
          <w:color w:val="000000" w:themeColor="text1"/>
          <w:sz w:val="24"/>
          <w:szCs w:val="24"/>
        </w:rPr>
        <w:t xml:space="preserve">tėvai (globėjai, rūpintojai) </w:t>
      </w:r>
      <w:r w:rsidR="006F1908" w:rsidRPr="004147A8">
        <w:rPr>
          <w:rFonts w:ascii="Times New Roman" w:hAnsi="Times New Roman"/>
          <w:color w:val="000000" w:themeColor="text1"/>
          <w:sz w:val="24"/>
          <w:szCs w:val="24"/>
        </w:rPr>
        <w:t xml:space="preserve">informuoja mokyklą apie vaiko Vasaros dienos užimtumo </w:t>
      </w:r>
      <w:r w:rsidR="008D57C6" w:rsidRPr="004147A8">
        <w:rPr>
          <w:rFonts w:ascii="Times New Roman" w:hAnsi="Times New Roman"/>
          <w:color w:val="000000" w:themeColor="text1"/>
          <w:sz w:val="24"/>
          <w:szCs w:val="24"/>
        </w:rPr>
        <w:t xml:space="preserve">paslaugos </w:t>
      </w:r>
      <w:r w:rsidR="006F1908" w:rsidRPr="004147A8">
        <w:rPr>
          <w:rFonts w:ascii="Times New Roman" w:hAnsi="Times New Roman"/>
          <w:color w:val="000000" w:themeColor="text1"/>
          <w:sz w:val="24"/>
          <w:szCs w:val="24"/>
        </w:rPr>
        <w:t>nelankymą likus ne mažiau kaip 5 darbo dienoms iki lankymo savaitės pradžio</w:t>
      </w:r>
      <w:r w:rsidRPr="004147A8">
        <w:rPr>
          <w:rFonts w:ascii="Times New Roman" w:hAnsi="Times New Roman"/>
          <w:color w:val="000000" w:themeColor="text1"/>
          <w:sz w:val="24"/>
          <w:szCs w:val="24"/>
        </w:rPr>
        <w:t>s;</w:t>
      </w:r>
    </w:p>
    <w:p w14:paraId="5C8D1787" w14:textId="4BE80B62" w:rsidR="00577AB3" w:rsidRPr="004147A8" w:rsidRDefault="00577AB3">
      <w:pPr>
        <w:pStyle w:val="Sraopastraipa"/>
        <w:numPr>
          <w:ilvl w:val="1"/>
          <w:numId w:val="10"/>
        </w:numPr>
        <w:tabs>
          <w:tab w:val="left" w:pos="1418"/>
        </w:tabs>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j</w:t>
      </w:r>
      <w:r w:rsidR="009F26E4" w:rsidRPr="004147A8">
        <w:rPr>
          <w:rFonts w:ascii="Times New Roman" w:hAnsi="Times New Roman"/>
          <w:color w:val="000000" w:themeColor="text1"/>
          <w:sz w:val="24"/>
          <w:szCs w:val="24"/>
        </w:rPr>
        <w:t>ei vaikas Vasaros dienos užimtumo paslaugos nelankė daugiau nei 5 darbo dienas iš eilės dėl ligos</w:t>
      </w:r>
      <w:r w:rsidR="00846566" w:rsidRPr="004147A8">
        <w:rPr>
          <w:rFonts w:ascii="Times New Roman" w:hAnsi="Times New Roman"/>
          <w:color w:val="000000" w:themeColor="text1"/>
          <w:sz w:val="24"/>
          <w:szCs w:val="24"/>
        </w:rPr>
        <w:t xml:space="preserve">, </w:t>
      </w:r>
      <w:r w:rsidR="009F26E4" w:rsidRPr="004147A8">
        <w:rPr>
          <w:rFonts w:ascii="Times New Roman" w:hAnsi="Times New Roman"/>
          <w:color w:val="000000" w:themeColor="text1"/>
          <w:sz w:val="24"/>
          <w:szCs w:val="24"/>
        </w:rPr>
        <w:t>iš informacinės sistemos „E. sveikata“ pateikus tai patvirtinantį dokumentą, nepažeidžiant Bendrojo duomenų apsaugos reglamento.</w:t>
      </w:r>
    </w:p>
    <w:p w14:paraId="31012A6F" w14:textId="0798F73E" w:rsidR="00577AB3" w:rsidRPr="004147A8" w:rsidRDefault="00BB4DDF">
      <w:pPr>
        <w:pStyle w:val="Sraopastraipa"/>
        <w:numPr>
          <w:ilvl w:val="0"/>
          <w:numId w:val="10"/>
        </w:numPr>
        <w:tabs>
          <w:tab w:val="left" w:pos="1418"/>
        </w:tabs>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Vasaros dienos užimtumo paslaug</w:t>
      </w:r>
      <w:r w:rsidR="003E7227" w:rsidRPr="004147A8">
        <w:rPr>
          <w:rFonts w:ascii="Times New Roman" w:hAnsi="Times New Roman"/>
          <w:color w:val="000000" w:themeColor="text1"/>
          <w:sz w:val="24"/>
          <w:szCs w:val="24"/>
        </w:rPr>
        <w:t xml:space="preserve">os organizavimui </w:t>
      </w:r>
      <w:r w:rsidR="00415A6E" w:rsidRPr="004147A8">
        <w:rPr>
          <w:rFonts w:ascii="Times New Roman" w:hAnsi="Times New Roman"/>
          <w:color w:val="000000" w:themeColor="text1"/>
          <w:sz w:val="24"/>
          <w:szCs w:val="24"/>
        </w:rPr>
        <w:t>S</w:t>
      </w:r>
      <w:r w:rsidRPr="004147A8">
        <w:rPr>
          <w:rFonts w:ascii="Times New Roman" w:hAnsi="Times New Roman"/>
          <w:color w:val="000000" w:themeColor="text1"/>
          <w:sz w:val="24"/>
          <w:szCs w:val="24"/>
        </w:rPr>
        <w:t xml:space="preserve">avivaldybės </w:t>
      </w:r>
      <w:r w:rsidR="008D2A6C" w:rsidRPr="004147A8">
        <w:rPr>
          <w:rFonts w:ascii="Times New Roman" w:hAnsi="Times New Roman"/>
          <w:color w:val="000000" w:themeColor="text1"/>
          <w:sz w:val="24"/>
          <w:szCs w:val="24"/>
        </w:rPr>
        <w:t xml:space="preserve">administracijos </w:t>
      </w:r>
      <w:r w:rsidRPr="004147A8">
        <w:rPr>
          <w:rFonts w:ascii="Times New Roman" w:hAnsi="Times New Roman"/>
          <w:color w:val="000000" w:themeColor="text1"/>
          <w:sz w:val="24"/>
          <w:szCs w:val="24"/>
        </w:rPr>
        <w:t>ir vaiko atstovų pagal įstatymą lėšos gali būti naudojamos:</w:t>
      </w:r>
    </w:p>
    <w:p w14:paraId="693CD164" w14:textId="20240472" w:rsidR="00577AB3" w:rsidRPr="004147A8" w:rsidRDefault="008D57C6">
      <w:pPr>
        <w:pStyle w:val="Sraopastraipa"/>
        <w:numPr>
          <w:ilvl w:val="1"/>
          <w:numId w:val="10"/>
        </w:numPr>
        <w:tabs>
          <w:tab w:val="left" w:pos="1418"/>
        </w:tabs>
        <w:spacing w:after="0" w:line="240" w:lineRule="auto"/>
        <w:ind w:left="0" w:firstLine="851"/>
        <w:jc w:val="both"/>
        <w:rPr>
          <w:rFonts w:ascii="Times New Roman" w:hAnsi="Times New Roman"/>
          <w:color w:val="000000" w:themeColor="text1"/>
          <w:sz w:val="24"/>
          <w:szCs w:val="24"/>
        </w:rPr>
      </w:pPr>
      <w:r w:rsidRPr="004147A8">
        <w:rPr>
          <w:rFonts w:ascii="Times New Roman" w:eastAsia="Times New Roman" w:hAnsi="Times New Roman"/>
          <w:color w:val="000000" w:themeColor="text1"/>
          <w:sz w:val="24"/>
          <w:szCs w:val="24"/>
          <w:lang w:eastAsia="lt-LT"/>
        </w:rPr>
        <w:lastRenderedPageBreak/>
        <w:t xml:space="preserve">fizinių </w:t>
      </w:r>
      <w:r w:rsidR="00F01829" w:rsidRPr="004147A8">
        <w:rPr>
          <w:rFonts w:ascii="Times New Roman" w:eastAsia="Times New Roman" w:hAnsi="Times New Roman"/>
          <w:color w:val="000000" w:themeColor="text1"/>
          <w:sz w:val="24"/>
          <w:szCs w:val="24"/>
          <w:lang w:eastAsia="lt-LT"/>
        </w:rPr>
        <w:t>ar juridinių</w:t>
      </w:r>
      <w:r w:rsidR="00BB4DDF" w:rsidRPr="004147A8">
        <w:rPr>
          <w:rFonts w:ascii="Times New Roman" w:eastAsia="Times New Roman" w:hAnsi="Times New Roman"/>
          <w:color w:val="000000" w:themeColor="text1"/>
          <w:sz w:val="24"/>
          <w:szCs w:val="24"/>
          <w:lang w:eastAsia="lt-LT"/>
        </w:rPr>
        <w:t xml:space="preserve"> asmenų</w:t>
      </w:r>
      <w:r w:rsidR="009F26E4" w:rsidRPr="004147A8">
        <w:rPr>
          <w:rFonts w:ascii="Times New Roman" w:eastAsia="Times New Roman" w:hAnsi="Times New Roman"/>
          <w:color w:val="000000" w:themeColor="text1"/>
          <w:sz w:val="24"/>
          <w:szCs w:val="24"/>
          <w:lang w:eastAsia="lt-LT"/>
        </w:rPr>
        <w:t xml:space="preserve"> </w:t>
      </w:r>
      <w:r w:rsidRPr="004147A8">
        <w:rPr>
          <w:rFonts w:ascii="Times New Roman" w:eastAsia="Times New Roman" w:hAnsi="Times New Roman"/>
          <w:color w:val="000000" w:themeColor="text1"/>
          <w:sz w:val="24"/>
          <w:szCs w:val="24"/>
          <w:lang w:eastAsia="lt-LT"/>
        </w:rPr>
        <w:t xml:space="preserve">teikiamoms paslaugoms </w:t>
      </w:r>
      <w:r w:rsidR="00BB4DDF" w:rsidRPr="004147A8">
        <w:rPr>
          <w:rFonts w:ascii="Times New Roman" w:eastAsia="Times New Roman" w:hAnsi="Times New Roman"/>
          <w:color w:val="000000" w:themeColor="text1"/>
          <w:sz w:val="24"/>
          <w:szCs w:val="24"/>
          <w:lang w:eastAsia="lt-LT"/>
        </w:rPr>
        <w:t xml:space="preserve">įgyvendinant </w:t>
      </w:r>
      <w:r w:rsidRPr="004147A8">
        <w:rPr>
          <w:rFonts w:ascii="Times New Roman" w:hAnsi="Times New Roman"/>
          <w:color w:val="000000" w:themeColor="text1"/>
          <w:sz w:val="24"/>
          <w:szCs w:val="24"/>
        </w:rPr>
        <w:t xml:space="preserve">vasaros </w:t>
      </w:r>
      <w:r w:rsidR="00BB4DDF" w:rsidRPr="004147A8">
        <w:rPr>
          <w:rFonts w:ascii="Times New Roman" w:hAnsi="Times New Roman"/>
          <w:color w:val="000000" w:themeColor="text1"/>
          <w:sz w:val="24"/>
          <w:szCs w:val="24"/>
        </w:rPr>
        <w:t>dienos užimtumo veik</w:t>
      </w:r>
      <w:r w:rsidR="00BB4DDF" w:rsidRPr="004147A8">
        <w:rPr>
          <w:rFonts w:ascii="Times New Roman" w:eastAsia="Times New Roman" w:hAnsi="Times New Roman"/>
          <w:color w:val="000000" w:themeColor="text1"/>
          <w:sz w:val="24"/>
          <w:szCs w:val="24"/>
          <w:lang w:eastAsia="lt-LT"/>
        </w:rPr>
        <w:t>las </w:t>
      </w:r>
      <w:bookmarkStart w:id="9" w:name="part_37bf2febbf754ccfbcb4dcba14790dd1"/>
      <w:bookmarkEnd w:id="9"/>
      <w:r w:rsidRPr="004147A8">
        <w:rPr>
          <w:rFonts w:ascii="Times New Roman" w:eastAsia="Times New Roman" w:hAnsi="Times New Roman"/>
          <w:color w:val="000000" w:themeColor="text1"/>
          <w:sz w:val="24"/>
          <w:szCs w:val="24"/>
          <w:lang w:eastAsia="lt-LT"/>
        </w:rPr>
        <w:t>apmokėti</w:t>
      </w:r>
      <w:r w:rsidR="00A67182" w:rsidRPr="004147A8">
        <w:rPr>
          <w:rFonts w:ascii="Times New Roman" w:eastAsia="Times New Roman" w:hAnsi="Times New Roman"/>
          <w:color w:val="000000" w:themeColor="text1"/>
          <w:sz w:val="24"/>
          <w:szCs w:val="24"/>
          <w:lang w:eastAsia="lt-LT"/>
        </w:rPr>
        <w:t>;</w:t>
      </w:r>
    </w:p>
    <w:p w14:paraId="3ECCD5C6" w14:textId="20CB41FD" w:rsidR="00577AB3" w:rsidRPr="004147A8" w:rsidRDefault="006D5196">
      <w:pPr>
        <w:pStyle w:val="Sraopastraipa"/>
        <w:numPr>
          <w:ilvl w:val="1"/>
          <w:numId w:val="10"/>
        </w:numPr>
        <w:tabs>
          <w:tab w:val="left" w:pos="1418"/>
        </w:tabs>
        <w:spacing w:after="0" w:line="240" w:lineRule="auto"/>
        <w:ind w:left="0" w:firstLine="851"/>
        <w:jc w:val="both"/>
        <w:rPr>
          <w:rFonts w:ascii="Times New Roman" w:hAnsi="Times New Roman"/>
          <w:color w:val="000000" w:themeColor="text1"/>
          <w:sz w:val="24"/>
          <w:szCs w:val="24"/>
        </w:rPr>
      </w:pPr>
      <w:r w:rsidRPr="004147A8">
        <w:rPr>
          <w:rFonts w:ascii="Times New Roman" w:eastAsia="Times New Roman" w:hAnsi="Times New Roman"/>
          <w:color w:val="000000" w:themeColor="text1"/>
          <w:sz w:val="24"/>
          <w:szCs w:val="24"/>
          <w:lang w:eastAsia="lt-LT"/>
        </w:rPr>
        <w:t>vaikų</w:t>
      </w:r>
      <w:r w:rsidR="00BB4DDF" w:rsidRPr="004147A8">
        <w:rPr>
          <w:rFonts w:ascii="Times New Roman" w:eastAsia="Times New Roman" w:hAnsi="Times New Roman"/>
          <w:color w:val="000000" w:themeColor="text1"/>
          <w:sz w:val="24"/>
          <w:szCs w:val="24"/>
          <w:lang w:eastAsia="lt-LT"/>
        </w:rPr>
        <w:t xml:space="preserve"> dalyvavimo </w:t>
      </w:r>
      <w:r w:rsidR="008D57C6" w:rsidRPr="004147A8">
        <w:rPr>
          <w:rFonts w:ascii="Times New Roman" w:hAnsi="Times New Roman"/>
          <w:color w:val="000000" w:themeColor="text1"/>
          <w:sz w:val="24"/>
          <w:szCs w:val="24"/>
        </w:rPr>
        <w:t xml:space="preserve">vasaros </w:t>
      </w:r>
      <w:r w:rsidR="00BB4DDF" w:rsidRPr="004147A8">
        <w:rPr>
          <w:rFonts w:ascii="Times New Roman" w:hAnsi="Times New Roman"/>
          <w:color w:val="000000" w:themeColor="text1"/>
          <w:sz w:val="24"/>
          <w:szCs w:val="24"/>
        </w:rPr>
        <w:t>dienos užimtumo veik</w:t>
      </w:r>
      <w:r w:rsidR="00BB4DDF" w:rsidRPr="004147A8">
        <w:rPr>
          <w:rFonts w:ascii="Times New Roman" w:eastAsia="Times New Roman" w:hAnsi="Times New Roman"/>
          <w:color w:val="000000" w:themeColor="text1"/>
          <w:sz w:val="24"/>
          <w:szCs w:val="24"/>
          <w:lang w:eastAsia="lt-LT"/>
        </w:rPr>
        <w:t>lose išlaidoms finansuoti;</w:t>
      </w:r>
      <w:bookmarkStart w:id="10" w:name="part_c5c04ba9ab83414bae457f2f1876cdf8"/>
      <w:bookmarkEnd w:id="10"/>
    </w:p>
    <w:p w14:paraId="71949110" w14:textId="77777777" w:rsidR="00577AB3" w:rsidRPr="004147A8" w:rsidRDefault="00BB4DDF">
      <w:pPr>
        <w:pStyle w:val="Sraopastraipa"/>
        <w:numPr>
          <w:ilvl w:val="1"/>
          <w:numId w:val="10"/>
        </w:numPr>
        <w:tabs>
          <w:tab w:val="left" w:pos="1418"/>
        </w:tabs>
        <w:spacing w:after="0" w:line="240" w:lineRule="auto"/>
        <w:ind w:left="0" w:firstLine="851"/>
        <w:jc w:val="both"/>
        <w:rPr>
          <w:rFonts w:ascii="Times New Roman" w:hAnsi="Times New Roman"/>
          <w:color w:val="000000" w:themeColor="text1"/>
          <w:sz w:val="24"/>
          <w:szCs w:val="24"/>
        </w:rPr>
      </w:pPr>
      <w:r w:rsidRPr="004147A8">
        <w:rPr>
          <w:rFonts w:ascii="Times New Roman" w:eastAsia="Times New Roman" w:hAnsi="Times New Roman"/>
          <w:color w:val="000000" w:themeColor="text1"/>
          <w:sz w:val="24"/>
          <w:szCs w:val="24"/>
          <w:lang w:eastAsia="lt-LT"/>
        </w:rPr>
        <w:t>maitinim</w:t>
      </w:r>
      <w:r w:rsidR="009F26E4" w:rsidRPr="004147A8">
        <w:rPr>
          <w:rFonts w:ascii="Times New Roman" w:eastAsia="Times New Roman" w:hAnsi="Times New Roman"/>
          <w:color w:val="000000" w:themeColor="text1"/>
          <w:sz w:val="24"/>
          <w:szCs w:val="24"/>
          <w:lang w:eastAsia="lt-LT"/>
        </w:rPr>
        <w:t>ui</w:t>
      </w:r>
      <w:r w:rsidRPr="004147A8">
        <w:rPr>
          <w:rFonts w:ascii="Times New Roman" w:eastAsia="Times New Roman" w:hAnsi="Times New Roman"/>
          <w:color w:val="000000" w:themeColor="text1"/>
          <w:sz w:val="24"/>
          <w:szCs w:val="24"/>
          <w:lang w:eastAsia="lt-LT"/>
        </w:rPr>
        <w:t>;</w:t>
      </w:r>
      <w:bookmarkStart w:id="11" w:name="part_1ef753fc0e56423ca726fde595c88a4a"/>
      <w:bookmarkEnd w:id="11"/>
    </w:p>
    <w:p w14:paraId="20C6658D" w14:textId="30AF3FB5" w:rsidR="00577AB3" w:rsidRPr="004147A8" w:rsidRDefault="00BB4DDF">
      <w:pPr>
        <w:pStyle w:val="Sraopastraipa"/>
        <w:numPr>
          <w:ilvl w:val="1"/>
          <w:numId w:val="10"/>
        </w:numPr>
        <w:tabs>
          <w:tab w:val="left" w:pos="1418"/>
        </w:tabs>
        <w:spacing w:after="0" w:line="240" w:lineRule="auto"/>
        <w:ind w:left="0" w:firstLine="851"/>
        <w:jc w:val="both"/>
        <w:rPr>
          <w:rFonts w:ascii="Times New Roman" w:hAnsi="Times New Roman"/>
          <w:color w:val="000000" w:themeColor="text1"/>
          <w:sz w:val="24"/>
          <w:szCs w:val="24"/>
        </w:rPr>
      </w:pPr>
      <w:r w:rsidRPr="004147A8">
        <w:rPr>
          <w:rFonts w:ascii="Times New Roman" w:eastAsia="Times New Roman" w:hAnsi="Times New Roman"/>
          <w:color w:val="000000" w:themeColor="text1"/>
          <w:sz w:val="24"/>
          <w:szCs w:val="24"/>
          <w:lang w:eastAsia="lt-LT"/>
        </w:rPr>
        <w:t xml:space="preserve">transporto išlaidoms, </w:t>
      </w:r>
      <w:r w:rsidR="008D57C6" w:rsidRPr="004147A8">
        <w:rPr>
          <w:rFonts w:ascii="Times New Roman" w:eastAsia="Times New Roman" w:hAnsi="Times New Roman"/>
          <w:color w:val="000000" w:themeColor="text1"/>
          <w:sz w:val="24"/>
          <w:szCs w:val="24"/>
          <w:lang w:eastAsia="lt-LT"/>
        </w:rPr>
        <w:t>degalams</w:t>
      </w:r>
      <w:r w:rsidRPr="004147A8">
        <w:rPr>
          <w:rFonts w:ascii="Times New Roman" w:eastAsia="Times New Roman" w:hAnsi="Times New Roman"/>
          <w:color w:val="000000" w:themeColor="text1"/>
          <w:sz w:val="24"/>
          <w:szCs w:val="24"/>
          <w:lang w:eastAsia="lt-LT"/>
        </w:rPr>
        <w:t>;</w:t>
      </w:r>
      <w:bookmarkStart w:id="12" w:name="part_5bb322c39518478b913d6e1774762ed4"/>
      <w:bookmarkEnd w:id="12"/>
    </w:p>
    <w:p w14:paraId="763DF1C0" w14:textId="4E2BD074" w:rsidR="00577AB3" w:rsidRPr="004147A8" w:rsidRDefault="00BB4DDF">
      <w:pPr>
        <w:pStyle w:val="Sraopastraipa"/>
        <w:numPr>
          <w:ilvl w:val="1"/>
          <w:numId w:val="10"/>
        </w:numPr>
        <w:tabs>
          <w:tab w:val="left" w:pos="1418"/>
        </w:tabs>
        <w:spacing w:after="0" w:line="240" w:lineRule="auto"/>
        <w:ind w:left="0" w:firstLine="851"/>
        <w:jc w:val="both"/>
        <w:rPr>
          <w:rFonts w:ascii="Times New Roman" w:hAnsi="Times New Roman"/>
          <w:color w:val="000000" w:themeColor="text1"/>
          <w:sz w:val="24"/>
          <w:szCs w:val="24"/>
        </w:rPr>
      </w:pPr>
      <w:r w:rsidRPr="004147A8">
        <w:rPr>
          <w:rFonts w:ascii="Times New Roman" w:eastAsia="Times New Roman" w:hAnsi="Times New Roman"/>
          <w:color w:val="000000" w:themeColor="text1"/>
          <w:sz w:val="24"/>
          <w:szCs w:val="24"/>
          <w:lang w:eastAsia="lt-LT"/>
        </w:rPr>
        <w:t xml:space="preserve">patalpų, tiesiogiai naudojamų </w:t>
      </w:r>
      <w:r w:rsidR="008D57C6" w:rsidRPr="004147A8">
        <w:rPr>
          <w:rFonts w:ascii="Times New Roman" w:hAnsi="Times New Roman"/>
          <w:color w:val="000000" w:themeColor="text1"/>
          <w:sz w:val="24"/>
          <w:szCs w:val="24"/>
        </w:rPr>
        <w:t xml:space="preserve">vasaros </w:t>
      </w:r>
      <w:r w:rsidRPr="004147A8">
        <w:rPr>
          <w:rFonts w:ascii="Times New Roman" w:hAnsi="Times New Roman"/>
          <w:color w:val="000000" w:themeColor="text1"/>
          <w:sz w:val="24"/>
          <w:szCs w:val="24"/>
        </w:rPr>
        <w:t xml:space="preserve">dienos užimtumo </w:t>
      </w:r>
      <w:r w:rsidRPr="004147A8">
        <w:rPr>
          <w:rFonts w:ascii="Times New Roman" w:eastAsia="Times New Roman" w:hAnsi="Times New Roman"/>
          <w:color w:val="000000" w:themeColor="text1"/>
          <w:sz w:val="24"/>
          <w:szCs w:val="24"/>
          <w:lang w:eastAsia="lt-LT"/>
        </w:rPr>
        <w:t>veikloms vykdyti, nuomos ir komunalinėms, aplinkos ir kitoms išlaidoms veiklų įgyvendinimo laikotarpiu;</w:t>
      </w:r>
      <w:bookmarkStart w:id="13" w:name="part_f206824701734c299e822a143eb38927"/>
      <w:bookmarkEnd w:id="13"/>
    </w:p>
    <w:p w14:paraId="73867ECB" w14:textId="01E8D9D8" w:rsidR="003A6CC3" w:rsidRPr="004147A8" w:rsidRDefault="00BB4DDF">
      <w:pPr>
        <w:pStyle w:val="Sraopastraipa"/>
        <w:numPr>
          <w:ilvl w:val="1"/>
          <w:numId w:val="10"/>
        </w:numPr>
        <w:tabs>
          <w:tab w:val="left" w:pos="1418"/>
        </w:tabs>
        <w:spacing w:after="0" w:line="240" w:lineRule="auto"/>
        <w:ind w:left="0" w:firstLine="851"/>
        <w:jc w:val="both"/>
        <w:rPr>
          <w:rFonts w:ascii="Times New Roman" w:hAnsi="Times New Roman"/>
          <w:color w:val="000000" w:themeColor="text1"/>
          <w:sz w:val="24"/>
          <w:szCs w:val="24"/>
        </w:rPr>
      </w:pPr>
      <w:r w:rsidRPr="004147A8">
        <w:rPr>
          <w:rFonts w:ascii="Times New Roman" w:eastAsia="Times New Roman" w:hAnsi="Times New Roman"/>
          <w:color w:val="000000" w:themeColor="text1"/>
          <w:sz w:val="24"/>
          <w:szCs w:val="24"/>
          <w:lang w:eastAsia="lt-LT"/>
        </w:rPr>
        <w:t xml:space="preserve">išlaidoms, kurios reikalingos </w:t>
      </w:r>
      <w:r w:rsidR="008D57C6" w:rsidRPr="004147A8">
        <w:rPr>
          <w:rFonts w:ascii="Times New Roman" w:hAnsi="Times New Roman"/>
          <w:color w:val="000000" w:themeColor="text1"/>
          <w:sz w:val="24"/>
          <w:szCs w:val="24"/>
        </w:rPr>
        <w:t xml:space="preserve">vasaros </w:t>
      </w:r>
      <w:r w:rsidRPr="004147A8">
        <w:rPr>
          <w:rFonts w:ascii="Times New Roman" w:hAnsi="Times New Roman"/>
          <w:color w:val="000000" w:themeColor="text1"/>
          <w:sz w:val="24"/>
          <w:szCs w:val="24"/>
        </w:rPr>
        <w:t xml:space="preserve">dienos užimtumo </w:t>
      </w:r>
      <w:r w:rsidRPr="004147A8">
        <w:rPr>
          <w:rFonts w:ascii="Times New Roman" w:eastAsia="Times New Roman" w:hAnsi="Times New Roman"/>
          <w:color w:val="000000" w:themeColor="text1"/>
          <w:sz w:val="24"/>
          <w:szCs w:val="24"/>
          <w:lang w:eastAsia="lt-LT"/>
        </w:rPr>
        <w:t>veikloms</w:t>
      </w:r>
      <w:r w:rsidR="00AC3E6B" w:rsidRPr="004147A8">
        <w:rPr>
          <w:rFonts w:ascii="Times New Roman" w:eastAsia="Times New Roman" w:hAnsi="Times New Roman"/>
          <w:color w:val="000000" w:themeColor="text1"/>
          <w:sz w:val="24"/>
          <w:szCs w:val="24"/>
          <w:lang w:eastAsia="lt-LT"/>
        </w:rPr>
        <w:t xml:space="preserve"> </w:t>
      </w:r>
      <w:r w:rsidRPr="004147A8">
        <w:rPr>
          <w:rFonts w:ascii="Times New Roman" w:eastAsia="Times New Roman" w:hAnsi="Times New Roman"/>
          <w:color w:val="000000" w:themeColor="text1"/>
          <w:sz w:val="24"/>
          <w:szCs w:val="24"/>
          <w:lang w:eastAsia="lt-LT"/>
        </w:rPr>
        <w:t>vykdyti, prekėms ir paslaugoms įsigyti ar nuomoti.</w:t>
      </w:r>
      <w:bookmarkStart w:id="14" w:name="part_b96b03710fb84db29dab99c6d39fd5d4"/>
      <w:bookmarkEnd w:id="14"/>
    </w:p>
    <w:p w14:paraId="0926CF4E" w14:textId="77777777" w:rsidR="003A6CC3" w:rsidRPr="004147A8" w:rsidRDefault="00BB4DDF">
      <w:pPr>
        <w:pStyle w:val="Sraopastraipa"/>
        <w:numPr>
          <w:ilvl w:val="0"/>
          <w:numId w:val="10"/>
        </w:numPr>
        <w:spacing w:after="0" w:line="240" w:lineRule="auto"/>
        <w:ind w:left="0" w:firstLine="851"/>
        <w:jc w:val="both"/>
        <w:rPr>
          <w:rFonts w:ascii="Times New Roman" w:hAnsi="Times New Roman"/>
          <w:color w:val="000000" w:themeColor="text1"/>
          <w:sz w:val="24"/>
          <w:szCs w:val="24"/>
        </w:rPr>
      </w:pPr>
      <w:r w:rsidRPr="004147A8">
        <w:rPr>
          <w:rFonts w:ascii="Times New Roman" w:eastAsia="Times New Roman" w:hAnsi="Times New Roman"/>
          <w:color w:val="000000" w:themeColor="text1"/>
          <w:sz w:val="24"/>
          <w:szCs w:val="24"/>
          <w:lang w:eastAsia="lt-LT"/>
        </w:rPr>
        <w:t xml:space="preserve">Aprašo </w:t>
      </w:r>
      <w:r w:rsidR="003A6CC3" w:rsidRPr="004147A8">
        <w:rPr>
          <w:rFonts w:ascii="Times New Roman" w:eastAsia="Times New Roman" w:hAnsi="Times New Roman"/>
          <w:color w:val="000000" w:themeColor="text1"/>
          <w:sz w:val="24"/>
          <w:szCs w:val="24"/>
          <w:lang w:eastAsia="lt-LT"/>
        </w:rPr>
        <w:t>36</w:t>
      </w:r>
      <w:r w:rsidRPr="004147A8">
        <w:rPr>
          <w:rFonts w:ascii="Times New Roman" w:eastAsia="Times New Roman" w:hAnsi="Times New Roman"/>
          <w:color w:val="000000" w:themeColor="text1"/>
          <w:sz w:val="24"/>
          <w:szCs w:val="24"/>
          <w:lang w:eastAsia="lt-LT"/>
        </w:rPr>
        <w:t xml:space="preserve"> punkte nurodytos lėšos negali būti naudojamos:</w:t>
      </w:r>
      <w:bookmarkStart w:id="15" w:name="part_d2fa8ec625f643018fadc00286802432"/>
      <w:bookmarkEnd w:id="15"/>
    </w:p>
    <w:p w14:paraId="39AD9DB4" w14:textId="77777777" w:rsidR="00415A6E" w:rsidRPr="004147A8" w:rsidRDefault="00062FC0" w:rsidP="00415A6E">
      <w:pPr>
        <w:ind w:firstLine="851"/>
        <w:jc w:val="both"/>
        <w:rPr>
          <w:rFonts w:eastAsia="Times New Roman" w:cs="Times New Roman"/>
          <w:color w:val="000000" w:themeColor="text1"/>
          <w:lang w:eastAsia="lt-LT"/>
        </w:rPr>
      </w:pPr>
      <w:r w:rsidRPr="004147A8">
        <w:rPr>
          <w:rFonts w:eastAsia="Times New Roman" w:cs="Times New Roman"/>
          <w:color w:val="000000" w:themeColor="text1"/>
          <w:lang w:eastAsia="lt-LT"/>
        </w:rPr>
        <w:t>36.1</w:t>
      </w:r>
      <w:r w:rsidR="003A6CC3" w:rsidRPr="004147A8">
        <w:rPr>
          <w:rFonts w:eastAsia="Times New Roman" w:cs="Times New Roman"/>
          <w:color w:val="000000" w:themeColor="text1"/>
          <w:lang w:eastAsia="lt-LT"/>
        </w:rPr>
        <w:t>.</w:t>
      </w:r>
      <w:r w:rsidR="00CF4B47" w:rsidRPr="004147A8">
        <w:rPr>
          <w:rFonts w:eastAsia="Times New Roman" w:cs="Times New Roman"/>
          <w:color w:val="000000" w:themeColor="text1"/>
          <w:lang w:eastAsia="lt-LT"/>
        </w:rPr>
        <w:t xml:space="preserve"> </w:t>
      </w:r>
      <w:r w:rsidR="009F26E4" w:rsidRPr="004147A8">
        <w:rPr>
          <w:rFonts w:eastAsia="Times New Roman" w:cs="Times New Roman"/>
          <w:color w:val="000000" w:themeColor="text1"/>
          <w:lang w:eastAsia="lt-LT"/>
        </w:rPr>
        <w:t>fizinių asmenų darbo užmokesčiui ir su juo susijusiais privalomais mokėti mokesčiais;</w:t>
      </w:r>
    </w:p>
    <w:p w14:paraId="1CCE6CA2" w14:textId="77777777" w:rsidR="00415A6E" w:rsidRPr="004147A8" w:rsidRDefault="00062FC0" w:rsidP="00415A6E">
      <w:pPr>
        <w:ind w:firstLine="851"/>
        <w:jc w:val="both"/>
        <w:rPr>
          <w:rFonts w:eastAsia="Times New Roman" w:cs="Times New Roman"/>
          <w:color w:val="000000" w:themeColor="text1"/>
          <w:lang w:eastAsia="lt-LT"/>
        </w:rPr>
      </w:pPr>
      <w:r w:rsidRPr="004147A8">
        <w:rPr>
          <w:rFonts w:eastAsia="Times New Roman" w:cs="Times New Roman"/>
          <w:color w:val="000000" w:themeColor="text1"/>
          <w:lang w:eastAsia="lt-LT"/>
        </w:rPr>
        <w:t>36.2.</w:t>
      </w:r>
      <w:r w:rsidR="003A6CC3" w:rsidRPr="004147A8">
        <w:rPr>
          <w:rFonts w:eastAsia="Times New Roman" w:cs="Times New Roman"/>
          <w:color w:val="000000" w:themeColor="text1"/>
          <w:lang w:eastAsia="lt-LT"/>
        </w:rPr>
        <w:t xml:space="preserve"> </w:t>
      </w:r>
      <w:r w:rsidR="00BB4DDF" w:rsidRPr="004147A8">
        <w:rPr>
          <w:rFonts w:eastAsia="Times New Roman" w:cs="Times New Roman"/>
          <w:color w:val="000000" w:themeColor="text1"/>
          <w:lang w:eastAsia="lt-LT"/>
        </w:rPr>
        <w:t>rekonstrukcijos, remonto, statybos išlaidoms padengti ir ilgalaikiam turtui įsigyti;</w:t>
      </w:r>
    </w:p>
    <w:p w14:paraId="72388F64" w14:textId="799D262C" w:rsidR="003A6CC3" w:rsidRPr="004147A8" w:rsidRDefault="00062FC0" w:rsidP="00415A6E">
      <w:pPr>
        <w:ind w:firstLine="851"/>
        <w:jc w:val="both"/>
        <w:rPr>
          <w:rFonts w:cs="Times New Roman"/>
          <w:color w:val="000000" w:themeColor="text1"/>
        </w:rPr>
      </w:pPr>
      <w:r w:rsidRPr="004147A8">
        <w:rPr>
          <w:rFonts w:eastAsia="Times New Roman" w:cs="Times New Roman"/>
          <w:color w:val="000000" w:themeColor="text1"/>
          <w:lang w:eastAsia="lt-LT"/>
        </w:rPr>
        <w:t xml:space="preserve">36.3. </w:t>
      </w:r>
      <w:r w:rsidR="00BB4DDF" w:rsidRPr="004147A8">
        <w:rPr>
          <w:rFonts w:eastAsia="Times New Roman" w:cs="Times New Roman"/>
          <w:color w:val="000000" w:themeColor="text1"/>
          <w:lang w:eastAsia="lt-LT"/>
        </w:rPr>
        <w:t>įsiskolinimams padengti;</w:t>
      </w:r>
      <w:bookmarkStart w:id="16" w:name="part_9374402e95fa4dcf8af4674ef5909bc2"/>
      <w:bookmarkEnd w:id="16"/>
    </w:p>
    <w:p w14:paraId="0ECEAB08" w14:textId="77777777" w:rsidR="00415A6E" w:rsidRPr="004147A8" w:rsidRDefault="00062FC0" w:rsidP="00415A6E">
      <w:pPr>
        <w:ind w:firstLine="851"/>
        <w:jc w:val="both"/>
        <w:rPr>
          <w:rFonts w:eastAsia="Times New Roman" w:cs="Times New Roman"/>
          <w:color w:val="000000" w:themeColor="text1"/>
          <w:lang w:eastAsia="lt-LT"/>
        </w:rPr>
      </w:pPr>
      <w:r w:rsidRPr="004147A8">
        <w:rPr>
          <w:rFonts w:eastAsia="Times New Roman" w:cs="Times New Roman"/>
          <w:color w:val="000000" w:themeColor="text1"/>
          <w:lang w:eastAsia="lt-LT"/>
        </w:rPr>
        <w:t>36.4.</w:t>
      </w:r>
      <w:r w:rsidR="003A6CC3" w:rsidRPr="004147A8">
        <w:rPr>
          <w:rFonts w:eastAsia="Times New Roman" w:cs="Times New Roman"/>
          <w:color w:val="000000" w:themeColor="text1"/>
          <w:lang w:eastAsia="lt-LT"/>
        </w:rPr>
        <w:t xml:space="preserve"> </w:t>
      </w:r>
      <w:r w:rsidR="00BB4DDF" w:rsidRPr="004147A8">
        <w:rPr>
          <w:rFonts w:eastAsia="Times New Roman" w:cs="Times New Roman"/>
          <w:color w:val="000000" w:themeColor="text1"/>
          <w:lang w:eastAsia="lt-LT"/>
        </w:rPr>
        <w:t>išlaidoms, susijusioms su lizingo, išperkamosios nuomos sutartimis;</w:t>
      </w:r>
      <w:bookmarkStart w:id="17" w:name="part_0ea020c1f66b4eed9c10f0cdcd611909"/>
      <w:bookmarkEnd w:id="17"/>
    </w:p>
    <w:p w14:paraId="6EC0FE20" w14:textId="362A4610" w:rsidR="003A6CC3" w:rsidRPr="004147A8" w:rsidRDefault="00062FC0" w:rsidP="00415A6E">
      <w:pPr>
        <w:ind w:firstLine="851"/>
        <w:jc w:val="both"/>
        <w:rPr>
          <w:rFonts w:cs="Times New Roman"/>
          <w:color w:val="000000" w:themeColor="text1"/>
        </w:rPr>
      </w:pPr>
      <w:r w:rsidRPr="004147A8">
        <w:rPr>
          <w:rFonts w:eastAsia="Times New Roman" w:cs="Times New Roman"/>
          <w:color w:val="000000" w:themeColor="text1"/>
          <w:lang w:eastAsia="lt-LT"/>
        </w:rPr>
        <w:t>36.5.</w:t>
      </w:r>
      <w:r w:rsidR="00BB4DDF" w:rsidRPr="004147A8">
        <w:rPr>
          <w:rFonts w:eastAsia="Times New Roman" w:cs="Times New Roman"/>
          <w:color w:val="000000" w:themeColor="text1"/>
          <w:lang w:eastAsia="lt-LT"/>
        </w:rPr>
        <w:t xml:space="preserve">išlaidoms, skirtoms </w:t>
      </w:r>
      <w:r w:rsidR="009D3F4A" w:rsidRPr="004147A8">
        <w:rPr>
          <w:rFonts w:eastAsia="Times New Roman" w:cs="Times New Roman"/>
          <w:color w:val="000000" w:themeColor="text1"/>
          <w:lang w:eastAsia="lt-LT"/>
        </w:rPr>
        <w:t xml:space="preserve">Vilniaus miesto </w:t>
      </w:r>
      <w:r w:rsidR="00BB4DDF" w:rsidRPr="004147A8">
        <w:rPr>
          <w:rFonts w:eastAsia="Times New Roman" w:cs="Times New Roman"/>
          <w:color w:val="000000" w:themeColor="text1"/>
          <w:lang w:eastAsia="lt-LT"/>
        </w:rPr>
        <w:t xml:space="preserve">savivaldybės </w:t>
      </w:r>
      <w:r w:rsidR="008D2A6C" w:rsidRPr="004147A8">
        <w:rPr>
          <w:rFonts w:eastAsia="Times New Roman" w:cs="Times New Roman"/>
          <w:color w:val="000000" w:themeColor="text1"/>
          <w:lang w:eastAsia="lt-LT"/>
        </w:rPr>
        <w:t xml:space="preserve">administracijos </w:t>
      </w:r>
      <w:r w:rsidR="00BB4DDF" w:rsidRPr="004147A8">
        <w:rPr>
          <w:rFonts w:eastAsia="Times New Roman" w:cs="Times New Roman"/>
          <w:color w:val="000000" w:themeColor="text1"/>
          <w:lang w:eastAsia="lt-LT"/>
        </w:rPr>
        <w:t>ir (arba) valstybės finansuojamų neformaliojo vaikų švietimo programoms, įskaitant ir formalųjį švietimą papildančio ugdymo programas, įgyvendinti;</w:t>
      </w:r>
      <w:bookmarkStart w:id="18" w:name="part_b697a8d3475349ab86b3c3f1aa2ee0e8"/>
      <w:bookmarkEnd w:id="18"/>
    </w:p>
    <w:p w14:paraId="5AAAE4F7" w14:textId="4A962228" w:rsidR="00BB4DDF" w:rsidRPr="004147A8" w:rsidRDefault="00062FC0" w:rsidP="00415A6E">
      <w:pPr>
        <w:pStyle w:val="Sraopastraipa"/>
        <w:spacing w:line="240" w:lineRule="auto"/>
        <w:ind w:left="0" w:firstLine="851"/>
        <w:jc w:val="both"/>
        <w:rPr>
          <w:rFonts w:ascii="Times New Roman" w:hAnsi="Times New Roman"/>
          <w:color w:val="000000" w:themeColor="text1"/>
          <w:sz w:val="24"/>
          <w:szCs w:val="24"/>
        </w:rPr>
      </w:pPr>
      <w:r w:rsidRPr="004147A8">
        <w:rPr>
          <w:rFonts w:ascii="Times New Roman" w:eastAsia="Times New Roman" w:hAnsi="Times New Roman"/>
          <w:color w:val="000000" w:themeColor="text1"/>
          <w:sz w:val="24"/>
          <w:szCs w:val="24"/>
          <w:lang w:eastAsia="lt-LT"/>
        </w:rPr>
        <w:t xml:space="preserve">36.6. </w:t>
      </w:r>
      <w:r w:rsidR="00BB4DDF" w:rsidRPr="004147A8">
        <w:rPr>
          <w:rFonts w:ascii="Times New Roman" w:eastAsia="Times New Roman" w:hAnsi="Times New Roman"/>
          <w:color w:val="000000" w:themeColor="text1"/>
          <w:sz w:val="24"/>
          <w:szCs w:val="24"/>
          <w:shd w:val="clear" w:color="auto" w:fill="FFFFFF"/>
          <w:lang w:eastAsia="lt-LT"/>
        </w:rPr>
        <w:t xml:space="preserve">išlaidoms, kurios finansuotos iš kitų Lietuvos Respublikos valstybės biudžeto ar </w:t>
      </w:r>
      <w:r w:rsidR="009D3F4A" w:rsidRPr="004147A8">
        <w:rPr>
          <w:rFonts w:ascii="Times New Roman" w:eastAsia="Times New Roman" w:hAnsi="Times New Roman"/>
          <w:color w:val="000000" w:themeColor="text1"/>
          <w:sz w:val="24"/>
          <w:szCs w:val="24"/>
          <w:shd w:val="clear" w:color="auto" w:fill="FFFFFF"/>
          <w:lang w:eastAsia="lt-LT"/>
        </w:rPr>
        <w:t xml:space="preserve">Vilniaus miesto </w:t>
      </w:r>
      <w:r w:rsidR="00BB4DDF" w:rsidRPr="004147A8">
        <w:rPr>
          <w:rFonts w:ascii="Times New Roman" w:eastAsia="Times New Roman" w:hAnsi="Times New Roman"/>
          <w:color w:val="000000" w:themeColor="text1"/>
          <w:sz w:val="24"/>
          <w:szCs w:val="24"/>
          <w:shd w:val="clear" w:color="auto" w:fill="FFFFFF"/>
          <w:lang w:eastAsia="lt-LT"/>
        </w:rPr>
        <w:t>savivaldyb</w:t>
      </w:r>
      <w:r w:rsidR="009D3F4A" w:rsidRPr="004147A8">
        <w:rPr>
          <w:rFonts w:ascii="Times New Roman" w:eastAsia="Times New Roman" w:hAnsi="Times New Roman"/>
          <w:color w:val="000000" w:themeColor="text1"/>
          <w:sz w:val="24"/>
          <w:szCs w:val="24"/>
          <w:shd w:val="clear" w:color="auto" w:fill="FFFFFF"/>
          <w:lang w:eastAsia="lt-LT"/>
        </w:rPr>
        <w:t>ės</w:t>
      </w:r>
      <w:r w:rsidR="008D2A6C" w:rsidRPr="004147A8">
        <w:rPr>
          <w:rFonts w:ascii="Times New Roman" w:eastAsia="Times New Roman" w:hAnsi="Times New Roman"/>
          <w:color w:val="000000" w:themeColor="text1"/>
          <w:sz w:val="24"/>
          <w:szCs w:val="24"/>
          <w:shd w:val="clear" w:color="auto" w:fill="FFFFFF"/>
          <w:lang w:eastAsia="lt-LT"/>
        </w:rPr>
        <w:t xml:space="preserve"> administracijos</w:t>
      </w:r>
      <w:r w:rsidR="00BB4DDF" w:rsidRPr="004147A8">
        <w:rPr>
          <w:rFonts w:ascii="Times New Roman" w:eastAsia="Times New Roman" w:hAnsi="Times New Roman"/>
          <w:color w:val="000000" w:themeColor="text1"/>
          <w:sz w:val="24"/>
          <w:szCs w:val="24"/>
          <w:shd w:val="clear" w:color="auto" w:fill="FFFFFF"/>
          <w:lang w:eastAsia="lt-LT"/>
        </w:rPr>
        <w:t xml:space="preserve"> biudžetų lėšų, įskaitant</w:t>
      </w:r>
      <w:r w:rsidR="00AC3E6B" w:rsidRPr="004147A8">
        <w:rPr>
          <w:rFonts w:ascii="Times New Roman" w:eastAsia="Times New Roman" w:hAnsi="Times New Roman"/>
          <w:color w:val="000000" w:themeColor="text1"/>
          <w:sz w:val="24"/>
          <w:szCs w:val="24"/>
          <w:shd w:val="clear" w:color="auto" w:fill="FFFFFF"/>
          <w:lang w:eastAsia="lt-LT"/>
        </w:rPr>
        <w:t xml:space="preserve"> </w:t>
      </w:r>
      <w:r w:rsidR="00BB4DDF" w:rsidRPr="004147A8">
        <w:rPr>
          <w:rFonts w:ascii="Times New Roman" w:eastAsia="Times New Roman" w:hAnsi="Times New Roman"/>
          <w:color w:val="000000" w:themeColor="text1"/>
          <w:sz w:val="24"/>
          <w:szCs w:val="24"/>
          <w:lang w:eastAsia="lt-LT"/>
        </w:rPr>
        <w:t>Europos Sąjungos finansinės paramos ir kitos gaunamos finansinės paramos bei bendrojo finansavimo lėšas.</w:t>
      </w:r>
    </w:p>
    <w:p w14:paraId="0DEE29F7" w14:textId="77777777" w:rsidR="00CB36A0" w:rsidRPr="004147A8" w:rsidRDefault="00CB36A0" w:rsidP="00062FC0">
      <w:pPr>
        <w:ind w:firstLine="851"/>
        <w:jc w:val="both"/>
        <w:textAlignment w:val="baseline"/>
        <w:rPr>
          <w:rFonts w:eastAsia="Times New Roman" w:cs="Times New Roman"/>
          <w:color w:val="000000" w:themeColor="text1"/>
          <w:lang w:eastAsia="lt-LT"/>
        </w:rPr>
      </w:pPr>
    </w:p>
    <w:p w14:paraId="7A2FAAA3" w14:textId="77777777" w:rsidR="00AC7746" w:rsidRPr="004147A8" w:rsidRDefault="00AC7746" w:rsidP="00062FC0">
      <w:pPr>
        <w:jc w:val="center"/>
        <w:rPr>
          <w:rFonts w:cs="Times New Roman"/>
          <w:b/>
          <w:bCs/>
          <w:color w:val="000000" w:themeColor="text1"/>
        </w:rPr>
      </w:pPr>
      <w:r w:rsidRPr="004147A8">
        <w:rPr>
          <w:rFonts w:cs="Times New Roman"/>
          <w:b/>
          <w:bCs/>
          <w:color w:val="000000" w:themeColor="text1"/>
        </w:rPr>
        <w:t>VIII SKYRIUS</w:t>
      </w:r>
    </w:p>
    <w:p w14:paraId="4DEC7B02" w14:textId="70666116" w:rsidR="00CB36A0" w:rsidRPr="004147A8" w:rsidRDefault="00CB36A0">
      <w:pPr>
        <w:widowControl w:val="0"/>
        <w:autoSpaceDE w:val="0"/>
        <w:autoSpaceDN w:val="0"/>
        <w:adjustRightInd w:val="0"/>
        <w:jc w:val="center"/>
        <w:rPr>
          <w:rFonts w:cs="Times New Roman"/>
          <w:b/>
          <w:bCs/>
          <w:color w:val="000000" w:themeColor="text1"/>
        </w:rPr>
      </w:pPr>
      <w:r w:rsidRPr="004147A8">
        <w:rPr>
          <w:rFonts w:cs="Times New Roman"/>
          <w:b/>
          <w:color w:val="000000" w:themeColor="text1"/>
        </w:rPr>
        <w:t xml:space="preserve">ATSISKAITYMAS UŽ GAUTŲ LĖŠŲ PANAUDOJIMĄ </w:t>
      </w:r>
      <w:r w:rsidR="000C0BCA" w:rsidRPr="004147A8">
        <w:rPr>
          <w:rFonts w:cs="Times New Roman"/>
          <w:b/>
          <w:color w:val="000000" w:themeColor="text1"/>
        </w:rPr>
        <w:t>IR</w:t>
      </w:r>
      <w:r w:rsidR="000C0BCA" w:rsidRPr="004147A8">
        <w:rPr>
          <w:rFonts w:cs="Times New Roman"/>
          <w:color w:val="000000" w:themeColor="text1"/>
        </w:rPr>
        <w:t xml:space="preserve"> </w:t>
      </w:r>
      <w:r w:rsidR="000C0BCA" w:rsidRPr="004147A8">
        <w:rPr>
          <w:rFonts w:cs="Times New Roman"/>
          <w:b/>
          <w:bCs/>
          <w:color w:val="000000" w:themeColor="text1"/>
        </w:rPr>
        <w:t>VASAROS DIENOS UŽIMTUMO PASLAUGOS PRIEŽIŪRĄ</w:t>
      </w:r>
    </w:p>
    <w:p w14:paraId="691EC86C" w14:textId="77777777" w:rsidR="00BB4DDF" w:rsidRPr="004147A8" w:rsidRDefault="00BB4DDF" w:rsidP="00062FC0">
      <w:pPr>
        <w:jc w:val="both"/>
        <w:rPr>
          <w:rFonts w:cs="Times New Roman"/>
          <w:color w:val="000000" w:themeColor="text1"/>
        </w:rPr>
      </w:pPr>
    </w:p>
    <w:p w14:paraId="37ACA094" w14:textId="2A8FD755" w:rsidR="003A6CC3" w:rsidRPr="004147A8" w:rsidRDefault="00504F65" w:rsidP="00062FC0">
      <w:pPr>
        <w:pStyle w:val="Sraopastraipa"/>
        <w:widowControl w:val="0"/>
        <w:numPr>
          <w:ilvl w:val="0"/>
          <w:numId w:val="10"/>
        </w:numPr>
        <w:tabs>
          <w:tab w:val="left" w:pos="852"/>
          <w:tab w:val="left" w:pos="1276"/>
        </w:tabs>
        <w:autoSpaceDE w:val="0"/>
        <w:adjustRightInd w:val="0"/>
        <w:spacing w:after="0" w:line="240" w:lineRule="auto"/>
        <w:ind w:left="0" w:firstLine="851"/>
        <w:jc w:val="both"/>
        <w:rPr>
          <w:rStyle w:val="Grietas"/>
          <w:rFonts w:ascii="Times New Roman" w:eastAsiaTheme="minorHAnsi" w:hAnsi="Times New Roman"/>
          <w:color w:val="000000" w:themeColor="text1"/>
          <w:sz w:val="24"/>
          <w:szCs w:val="24"/>
        </w:rPr>
      </w:pPr>
      <w:r w:rsidRPr="004147A8">
        <w:rPr>
          <w:rFonts w:ascii="Times New Roman" w:hAnsi="Times New Roman"/>
          <w:color w:val="000000" w:themeColor="text1"/>
          <w:sz w:val="24"/>
          <w:szCs w:val="24"/>
        </w:rPr>
        <w:t xml:space="preserve">Finansavimą gavusios </w:t>
      </w:r>
      <w:r w:rsidR="009F26E4" w:rsidRPr="004147A8">
        <w:rPr>
          <w:rFonts w:ascii="Times New Roman" w:hAnsi="Times New Roman"/>
          <w:color w:val="000000" w:themeColor="text1"/>
          <w:sz w:val="24"/>
          <w:szCs w:val="24"/>
        </w:rPr>
        <w:t>m</w:t>
      </w:r>
      <w:r w:rsidRPr="004147A8">
        <w:rPr>
          <w:rFonts w:ascii="Times New Roman" w:hAnsi="Times New Roman"/>
          <w:color w:val="000000" w:themeColor="text1"/>
          <w:sz w:val="24"/>
          <w:szCs w:val="24"/>
        </w:rPr>
        <w:t xml:space="preserve">okyklos iki </w:t>
      </w:r>
      <w:r w:rsidR="00482079" w:rsidRPr="004147A8">
        <w:rPr>
          <w:rFonts w:ascii="Times New Roman" w:hAnsi="Times New Roman"/>
          <w:color w:val="000000" w:themeColor="text1"/>
          <w:sz w:val="24"/>
          <w:szCs w:val="24"/>
        </w:rPr>
        <w:t>gruodžio</w:t>
      </w:r>
      <w:r w:rsidRPr="004147A8">
        <w:rPr>
          <w:rFonts w:ascii="Times New Roman" w:hAnsi="Times New Roman"/>
          <w:color w:val="000000" w:themeColor="text1"/>
          <w:sz w:val="24"/>
          <w:szCs w:val="24"/>
        </w:rPr>
        <w:t xml:space="preserve"> 5 dienos už gautų lėšų panaudojimą atsiskaito </w:t>
      </w:r>
      <w:r w:rsidR="005E15F1" w:rsidRPr="004147A8">
        <w:rPr>
          <w:rFonts w:ascii="Times New Roman" w:hAnsi="Times New Roman"/>
          <w:color w:val="000000" w:themeColor="text1"/>
          <w:sz w:val="24"/>
          <w:szCs w:val="24"/>
        </w:rPr>
        <w:t>S</w:t>
      </w:r>
      <w:r w:rsidRPr="004147A8">
        <w:rPr>
          <w:rFonts w:ascii="Times New Roman" w:hAnsi="Times New Roman"/>
          <w:color w:val="000000" w:themeColor="text1"/>
          <w:sz w:val="24"/>
          <w:szCs w:val="24"/>
        </w:rPr>
        <w:t>avivaldyb</w:t>
      </w:r>
      <w:r w:rsidR="005E15F1" w:rsidRPr="004147A8">
        <w:rPr>
          <w:rFonts w:ascii="Times New Roman" w:hAnsi="Times New Roman"/>
          <w:color w:val="000000" w:themeColor="text1"/>
          <w:sz w:val="24"/>
          <w:szCs w:val="24"/>
        </w:rPr>
        <w:t>ės administracijai</w:t>
      </w:r>
      <w:r w:rsidRPr="004147A8">
        <w:rPr>
          <w:rFonts w:ascii="Times New Roman" w:hAnsi="Times New Roman"/>
          <w:color w:val="000000" w:themeColor="text1"/>
          <w:sz w:val="24"/>
          <w:szCs w:val="24"/>
        </w:rPr>
        <w:t xml:space="preserve">, </w:t>
      </w:r>
      <w:r w:rsidR="008D57C6" w:rsidRPr="004147A8">
        <w:rPr>
          <w:rFonts w:ascii="Times New Roman" w:hAnsi="Times New Roman"/>
          <w:color w:val="000000" w:themeColor="text1"/>
          <w:sz w:val="24"/>
          <w:szCs w:val="24"/>
        </w:rPr>
        <w:t>pateikdamos</w:t>
      </w:r>
      <w:r w:rsidR="00905D1F" w:rsidRPr="004147A8">
        <w:rPr>
          <w:rStyle w:val="Grietas"/>
          <w:rFonts w:ascii="Times New Roman" w:hAnsi="Times New Roman"/>
          <w:b w:val="0"/>
          <w:bCs w:val="0"/>
          <w:color w:val="000000" w:themeColor="text1"/>
          <w:sz w:val="24"/>
          <w:szCs w:val="24"/>
        </w:rPr>
        <w:t>:</w:t>
      </w:r>
    </w:p>
    <w:p w14:paraId="7FB754A8" w14:textId="77777777" w:rsidR="003A6CC3" w:rsidRPr="004147A8" w:rsidRDefault="00504F65" w:rsidP="00062FC0">
      <w:pPr>
        <w:pStyle w:val="Sraopastraipa"/>
        <w:widowControl w:val="0"/>
        <w:numPr>
          <w:ilvl w:val="1"/>
          <w:numId w:val="10"/>
        </w:numPr>
        <w:tabs>
          <w:tab w:val="left" w:pos="852"/>
          <w:tab w:val="left" w:pos="1418"/>
        </w:tabs>
        <w:autoSpaceDE w:val="0"/>
        <w:adjustRightInd w:val="0"/>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pirminius finansinius dokumentus;</w:t>
      </w:r>
    </w:p>
    <w:p w14:paraId="6B315E06" w14:textId="6B44A79A" w:rsidR="003A6CC3" w:rsidRPr="004147A8" w:rsidRDefault="00905D1F" w:rsidP="00062FC0">
      <w:pPr>
        <w:pStyle w:val="Sraopastraipa"/>
        <w:widowControl w:val="0"/>
        <w:numPr>
          <w:ilvl w:val="1"/>
          <w:numId w:val="10"/>
        </w:numPr>
        <w:tabs>
          <w:tab w:val="left" w:pos="852"/>
          <w:tab w:val="left" w:pos="1418"/>
        </w:tabs>
        <w:autoSpaceDE w:val="0"/>
        <w:adjustRightInd w:val="0"/>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 xml:space="preserve">vasaros </w:t>
      </w:r>
      <w:r w:rsidR="004829C4" w:rsidRPr="004147A8">
        <w:rPr>
          <w:rFonts w:ascii="Times New Roman" w:hAnsi="Times New Roman"/>
          <w:color w:val="000000" w:themeColor="text1"/>
          <w:sz w:val="24"/>
          <w:szCs w:val="24"/>
        </w:rPr>
        <w:t xml:space="preserve">dienos užimtumo paslaugos </w:t>
      </w:r>
      <w:r w:rsidR="00504F65" w:rsidRPr="004147A8">
        <w:rPr>
          <w:rFonts w:ascii="Times New Roman" w:hAnsi="Times New Roman"/>
          <w:color w:val="000000" w:themeColor="text1"/>
          <w:sz w:val="24"/>
          <w:szCs w:val="24"/>
        </w:rPr>
        <w:t>veiklos ataskaitą (</w:t>
      </w:r>
      <w:r w:rsidR="009F26E4" w:rsidRPr="004147A8">
        <w:rPr>
          <w:rFonts w:ascii="Times New Roman" w:hAnsi="Times New Roman"/>
          <w:color w:val="000000" w:themeColor="text1"/>
          <w:sz w:val="24"/>
          <w:szCs w:val="24"/>
        </w:rPr>
        <w:t>3</w:t>
      </w:r>
      <w:r w:rsidR="00504F65" w:rsidRPr="004147A8">
        <w:rPr>
          <w:rFonts w:ascii="Times New Roman" w:hAnsi="Times New Roman"/>
          <w:color w:val="000000" w:themeColor="text1"/>
          <w:sz w:val="24"/>
          <w:szCs w:val="24"/>
        </w:rPr>
        <w:t xml:space="preserve"> priedas); </w:t>
      </w:r>
    </w:p>
    <w:p w14:paraId="53A9C3C6" w14:textId="75D6EF8D" w:rsidR="003A6CC3" w:rsidRPr="004147A8" w:rsidRDefault="008D57C6" w:rsidP="00062FC0">
      <w:pPr>
        <w:pStyle w:val="Sraopastraipa"/>
        <w:widowControl w:val="0"/>
        <w:numPr>
          <w:ilvl w:val="1"/>
          <w:numId w:val="10"/>
        </w:numPr>
        <w:tabs>
          <w:tab w:val="left" w:pos="852"/>
          <w:tab w:val="left" w:pos="1418"/>
        </w:tabs>
        <w:autoSpaceDE w:val="0"/>
        <w:adjustRightInd w:val="0"/>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 xml:space="preserve">mokyklos </w:t>
      </w:r>
      <w:r w:rsidR="00504F65" w:rsidRPr="004147A8">
        <w:rPr>
          <w:rFonts w:ascii="Times New Roman" w:hAnsi="Times New Roman"/>
          <w:color w:val="000000" w:themeColor="text1"/>
          <w:sz w:val="24"/>
          <w:szCs w:val="24"/>
        </w:rPr>
        <w:t xml:space="preserve">vadovo pasirašytą </w:t>
      </w:r>
      <w:r w:rsidR="00BC6078" w:rsidRPr="004147A8">
        <w:rPr>
          <w:rFonts w:ascii="Times New Roman" w:hAnsi="Times New Roman"/>
          <w:color w:val="000000" w:themeColor="text1"/>
          <w:sz w:val="24"/>
          <w:szCs w:val="24"/>
        </w:rPr>
        <w:t xml:space="preserve">Vasaros dienos užimtumo paslaugą gavusių </w:t>
      </w:r>
      <w:r w:rsidR="00504F65" w:rsidRPr="004147A8">
        <w:rPr>
          <w:rFonts w:ascii="Times New Roman" w:hAnsi="Times New Roman"/>
          <w:color w:val="000000" w:themeColor="text1"/>
          <w:sz w:val="24"/>
          <w:szCs w:val="24"/>
        </w:rPr>
        <w:t>vaikų sąrašą</w:t>
      </w:r>
      <w:r w:rsidR="00244C85" w:rsidRPr="004147A8">
        <w:rPr>
          <w:rFonts w:ascii="Times New Roman" w:hAnsi="Times New Roman"/>
          <w:color w:val="000000" w:themeColor="text1"/>
          <w:sz w:val="24"/>
          <w:szCs w:val="24"/>
        </w:rPr>
        <w:t xml:space="preserve"> (4 priedas)</w:t>
      </w:r>
      <w:r w:rsidR="00504F65" w:rsidRPr="004147A8">
        <w:rPr>
          <w:rFonts w:ascii="Times New Roman" w:hAnsi="Times New Roman"/>
          <w:color w:val="000000" w:themeColor="text1"/>
          <w:sz w:val="24"/>
          <w:szCs w:val="24"/>
        </w:rPr>
        <w:t xml:space="preserve">. Sąraše </w:t>
      </w:r>
      <w:r w:rsidR="003A5385" w:rsidRPr="004147A8">
        <w:rPr>
          <w:rFonts w:ascii="Times New Roman" w:hAnsi="Times New Roman"/>
          <w:color w:val="000000" w:themeColor="text1"/>
          <w:sz w:val="24"/>
          <w:szCs w:val="24"/>
        </w:rPr>
        <w:t xml:space="preserve">prie kiekvieno vaiko </w:t>
      </w:r>
      <w:r w:rsidR="00504F65" w:rsidRPr="004147A8">
        <w:rPr>
          <w:rFonts w:ascii="Times New Roman" w:hAnsi="Times New Roman"/>
          <w:color w:val="000000" w:themeColor="text1"/>
          <w:sz w:val="24"/>
          <w:szCs w:val="24"/>
        </w:rPr>
        <w:t xml:space="preserve">būtina </w:t>
      </w:r>
      <w:r w:rsidR="00CB36A0" w:rsidRPr="004147A8">
        <w:rPr>
          <w:rFonts w:ascii="Times New Roman" w:hAnsi="Times New Roman"/>
          <w:color w:val="000000" w:themeColor="text1"/>
          <w:sz w:val="24"/>
          <w:szCs w:val="24"/>
        </w:rPr>
        <w:t>nurodyti</w:t>
      </w:r>
      <w:r w:rsidRPr="004147A8">
        <w:rPr>
          <w:rFonts w:ascii="Times New Roman" w:hAnsi="Times New Roman"/>
          <w:color w:val="000000" w:themeColor="text1"/>
          <w:sz w:val="24"/>
          <w:szCs w:val="24"/>
        </w:rPr>
        <w:t>,</w:t>
      </w:r>
      <w:r w:rsidR="00CB36A0" w:rsidRPr="004147A8">
        <w:rPr>
          <w:rFonts w:ascii="Times New Roman" w:hAnsi="Times New Roman"/>
          <w:color w:val="000000" w:themeColor="text1"/>
          <w:sz w:val="24"/>
          <w:szCs w:val="24"/>
        </w:rPr>
        <w:t xml:space="preserve"> kiek dienų vaikui buvo teikiama </w:t>
      </w:r>
      <w:r w:rsidR="003A5385" w:rsidRPr="004147A8">
        <w:rPr>
          <w:rFonts w:ascii="Times New Roman" w:hAnsi="Times New Roman"/>
          <w:color w:val="000000" w:themeColor="text1"/>
          <w:sz w:val="24"/>
          <w:szCs w:val="24"/>
        </w:rPr>
        <w:t>Vasaros dienos užimtumo paslaug</w:t>
      </w:r>
      <w:r w:rsidR="00CB36A0" w:rsidRPr="004147A8">
        <w:rPr>
          <w:rFonts w:ascii="Times New Roman" w:hAnsi="Times New Roman"/>
          <w:color w:val="000000" w:themeColor="text1"/>
          <w:sz w:val="24"/>
          <w:szCs w:val="24"/>
        </w:rPr>
        <w:t xml:space="preserve">a.  </w:t>
      </w:r>
    </w:p>
    <w:p w14:paraId="6986A512" w14:textId="41D3566A" w:rsidR="003A6CC3" w:rsidRPr="004147A8" w:rsidRDefault="00704DA5" w:rsidP="00062FC0">
      <w:pPr>
        <w:pStyle w:val="Sraopastraipa"/>
        <w:widowControl w:val="0"/>
        <w:numPr>
          <w:ilvl w:val="0"/>
          <w:numId w:val="10"/>
        </w:numPr>
        <w:tabs>
          <w:tab w:val="left" w:pos="852"/>
          <w:tab w:val="left" w:pos="1418"/>
        </w:tabs>
        <w:autoSpaceDE w:val="0"/>
        <w:adjustRightInd w:val="0"/>
        <w:spacing w:after="0" w:line="240" w:lineRule="auto"/>
        <w:ind w:left="0" w:firstLine="851"/>
        <w:jc w:val="both"/>
        <w:rPr>
          <w:rStyle w:val="Hipersaitas"/>
          <w:rFonts w:ascii="Times New Roman" w:hAnsi="Times New Roman"/>
          <w:color w:val="000000" w:themeColor="text1"/>
          <w:sz w:val="24"/>
          <w:szCs w:val="24"/>
          <w:u w:val="none"/>
        </w:rPr>
      </w:pPr>
      <w:r w:rsidRPr="004147A8">
        <w:rPr>
          <w:rFonts w:ascii="Times New Roman" w:hAnsi="Times New Roman"/>
          <w:color w:val="000000" w:themeColor="text1"/>
          <w:sz w:val="24"/>
          <w:szCs w:val="24"/>
        </w:rPr>
        <w:t>M</w:t>
      </w:r>
      <w:r w:rsidR="009F26E4" w:rsidRPr="004147A8">
        <w:rPr>
          <w:rFonts w:ascii="Times New Roman" w:hAnsi="Times New Roman"/>
          <w:color w:val="000000" w:themeColor="text1"/>
          <w:sz w:val="24"/>
          <w:szCs w:val="24"/>
        </w:rPr>
        <w:t>okyklos,</w:t>
      </w:r>
      <w:r w:rsidR="00504F65" w:rsidRPr="004147A8">
        <w:rPr>
          <w:rFonts w:ascii="Times New Roman" w:hAnsi="Times New Roman"/>
          <w:color w:val="000000" w:themeColor="text1"/>
          <w:sz w:val="24"/>
          <w:szCs w:val="24"/>
        </w:rPr>
        <w:t xml:space="preserve"> ši</w:t>
      </w:r>
      <w:r w:rsidR="00004078" w:rsidRPr="004147A8">
        <w:rPr>
          <w:rFonts w:ascii="Times New Roman" w:hAnsi="Times New Roman"/>
          <w:color w:val="000000" w:themeColor="text1"/>
          <w:sz w:val="24"/>
          <w:szCs w:val="24"/>
        </w:rPr>
        <w:t>o Aprašo</w:t>
      </w:r>
      <w:r w:rsidR="00504F65" w:rsidRPr="004147A8">
        <w:rPr>
          <w:rFonts w:ascii="Times New Roman" w:hAnsi="Times New Roman"/>
          <w:color w:val="000000" w:themeColor="text1"/>
          <w:sz w:val="24"/>
          <w:szCs w:val="24"/>
        </w:rPr>
        <w:t xml:space="preserve"> </w:t>
      </w:r>
      <w:r w:rsidR="00004078" w:rsidRPr="004147A8">
        <w:rPr>
          <w:rFonts w:ascii="Times New Roman" w:hAnsi="Times New Roman"/>
          <w:color w:val="000000" w:themeColor="text1"/>
          <w:sz w:val="24"/>
          <w:szCs w:val="24"/>
        </w:rPr>
        <w:t>3</w:t>
      </w:r>
      <w:r w:rsidRPr="004147A8">
        <w:rPr>
          <w:rFonts w:ascii="Times New Roman" w:hAnsi="Times New Roman"/>
          <w:color w:val="000000" w:themeColor="text1"/>
          <w:sz w:val="24"/>
          <w:szCs w:val="24"/>
        </w:rPr>
        <w:t>7</w:t>
      </w:r>
      <w:r w:rsidR="00004078" w:rsidRPr="004147A8">
        <w:rPr>
          <w:rFonts w:ascii="Times New Roman" w:hAnsi="Times New Roman"/>
          <w:color w:val="000000" w:themeColor="text1"/>
          <w:sz w:val="24"/>
          <w:szCs w:val="24"/>
        </w:rPr>
        <w:t>.2</w:t>
      </w:r>
      <w:r w:rsidR="00594610" w:rsidRPr="004147A8">
        <w:rPr>
          <w:rFonts w:ascii="Times New Roman" w:hAnsi="Times New Roman"/>
          <w:color w:val="000000" w:themeColor="text1"/>
          <w:sz w:val="24"/>
          <w:szCs w:val="24"/>
        </w:rPr>
        <w:t xml:space="preserve"> ir</w:t>
      </w:r>
      <w:r w:rsidR="00504F65" w:rsidRPr="004147A8">
        <w:rPr>
          <w:rFonts w:ascii="Times New Roman" w:hAnsi="Times New Roman"/>
          <w:color w:val="000000" w:themeColor="text1"/>
          <w:sz w:val="24"/>
          <w:szCs w:val="24"/>
        </w:rPr>
        <w:t xml:space="preserve"> </w:t>
      </w:r>
      <w:r w:rsidR="00004078" w:rsidRPr="004147A8">
        <w:rPr>
          <w:rFonts w:ascii="Times New Roman" w:hAnsi="Times New Roman"/>
          <w:color w:val="000000" w:themeColor="text1"/>
          <w:sz w:val="24"/>
          <w:szCs w:val="24"/>
        </w:rPr>
        <w:t>3</w:t>
      </w:r>
      <w:r w:rsidRPr="004147A8">
        <w:rPr>
          <w:rFonts w:ascii="Times New Roman" w:hAnsi="Times New Roman"/>
          <w:color w:val="000000" w:themeColor="text1"/>
          <w:sz w:val="24"/>
          <w:szCs w:val="24"/>
        </w:rPr>
        <w:t>7</w:t>
      </w:r>
      <w:r w:rsidR="00004078" w:rsidRPr="004147A8">
        <w:rPr>
          <w:rFonts w:ascii="Times New Roman" w:hAnsi="Times New Roman"/>
          <w:color w:val="000000" w:themeColor="text1"/>
          <w:sz w:val="24"/>
          <w:szCs w:val="24"/>
        </w:rPr>
        <w:t>.3</w:t>
      </w:r>
      <w:r w:rsidR="00504F65" w:rsidRPr="004147A8">
        <w:rPr>
          <w:rFonts w:ascii="Times New Roman" w:hAnsi="Times New Roman"/>
          <w:color w:val="000000" w:themeColor="text1"/>
          <w:sz w:val="24"/>
          <w:szCs w:val="24"/>
        </w:rPr>
        <w:t xml:space="preserve"> ir papunkčiuose išvardytus dokumentus pateikia </w:t>
      </w:r>
      <w:r w:rsidR="00004078" w:rsidRPr="004147A8">
        <w:rPr>
          <w:rStyle w:val="Grietas"/>
          <w:rFonts w:ascii="Times New Roman" w:hAnsi="Times New Roman"/>
          <w:b w:val="0"/>
          <w:bCs w:val="0"/>
          <w:color w:val="000000" w:themeColor="text1"/>
          <w:sz w:val="24"/>
          <w:szCs w:val="24"/>
        </w:rPr>
        <w:t xml:space="preserve">elektroniniu būdu per </w:t>
      </w:r>
      <w:r w:rsidR="00415A6E" w:rsidRPr="004147A8">
        <w:rPr>
          <w:rStyle w:val="Grietas"/>
          <w:rFonts w:ascii="Times New Roman" w:hAnsi="Times New Roman"/>
          <w:b w:val="0"/>
          <w:bCs w:val="0"/>
          <w:color w:val="000000" w:themeColor="text1"/>
          <w:sz w:val="24"/>
          <w:szCs w:val="24"/>
        </w:rPr>
        <w:t>S</w:t>
      </w:r>
      <w:r w:rsidR="0075659E" w:rsidRPr="004147A8">
        <w:rPr>
          <w:rStyle w:val="Grietas"/>
          <w:rFonts w:ascii="Times New Roman" w:hAnsi="Times New Roman"/>
          <w:b w:val="0"/>
          <w:bCs w:val="0"/>
          <w:color w:val="000000" w:themeColor="text1"/>
          <w:sz w:val="24"/>
          <w:szCs w:val="24"/>
        </w:rPr>
        <w:t xml:space="preserve">avivaldybės </w:t>
      </w:r>
      <w:r w:rsidR="008D2A6C" w:rsidRPr="004147A8">
        <w:rPr>
          <w:rStyle w:val="Grietas"/>
          <w:rFonts w:ascii="Times New Roman" w:hAnsi="Times New Roman"/>
          <w:b w:val="0"/>
          <w:bCs w:val="0"/>
          <w:color w:val="000000" w:themeColor="text1"/>
          <w:sz w:val="24"/>
          <w:szCs w:val="24"/>
        </w:rPr>
        <w:t xml:space="preserve">administracijos </w:t>
      </w:r>
      <w:r w:rsidR="00004078" w:rsidRPr="004147A8">
        <w:rPr>
          <w:rStyle w:val="Grietas"/>
          <w:rFonts w:ascii="Times New Roman" w:hAnsi="Times New Roman"/>
          <w:b w:val="0"/>
          <w:bCs w:val="0"/>
          <w:color w:val="000000" w:themeColor="text1"/>
          <w:sz w:val="24"/>
          <w:szCs w:val="24"/>
        </w:rPr>
        <w:t>elektroninių paslaugų valdymo sistemą</w:t>
      </w:r>
      <w:r w:rsidR="00004078" w:rsidRPr="004147A8">
        <w:rPr>
          <w:rFonts w:ascii="Times New Roman" w:hAnsi="Times New Roman"/>
          <w:color w:val="000000" w:themeColor="text1"/>
          <w:sz w:val="24"/>
          <w:szCs w:val="24"/>
        </w:rPr>
        <w:t xml:space="preserve"> </w:t>
      </w:r>
      <w:hyperlink r:id="rId7" w:history="1">
        <w:r w:rsidR="00004078" w:rsidRPr="004147A8">
          <w:rPr>
            <w:rStyle w:val="Hipersaitas"/>
            <w:rFonts w:ascii="Times New Roman" w:hAnsi="Times New Roman"/>
            <w:color w:val="000000" w:themeColor="text1"/>
            <w:sz w:val="24"/>
            <w:szCs w:val="24"/>
            <w:u w:val="none"/>
          </w:rPr>
          <w:t>www.vilnius.lt</w:t>
        </w:r>
      </w:hyperlink>
      <w:r w:rsidR="001361DE" w:rsidRPr="004147A8">
        <w:rPr>
          <w:rStyle w:val="Hipersaitas"/>
          <w:rFonts w:ascii="Times New Roman" w:hAnsi="Times New Roman"/>
          <w:color w:val="000000" w:themeColor="text1"/>
          <w:sz w:val="24"/>
          <w:szCs w:val="24"/>
          <w:u w:val="none"/>
        </w:rPr>
        <w:t>.</w:t>
      </w:r>
    </w:p>
    <w:p w14:paraId="1F2B5564" w14:textId="4866D123" w:rsidR="003A6CC3" w:rsidRPr="004147A8" w:rsidRDefault="00004078" w:rsidP="00062FC0">
      <w:pPr>
        <w:pStyle w:val="Sraopastraipa"/>
        <w:widowControl w:val="0"/>
        <w:numPr>
          <w:ilvl w:val="0"/>
          <w:numId w:val="10"/>
        </w:numPr>
        <w:tabs>
          <w:tab w:val="left" w:pos="852"/>
        </w:tabs>
        <w:autoSpaceDE w:val="0"/>
        <w:adjustRightInd w:val="0"/>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 xml:space="preserve"> Aprašo </w:t>
      </w:r>
      <w:r w:rsidR="003A6CC3" w:rsidRPr="004147A8">
        <w:rPr>
          <w:rFonts w:ascii="Times New Roman" w:hAnsi="Times New Roman"/>
          <w:color w:val="000000" w:themeColor="text1"/>
          <w:sz w:val="24"/>
          <w:szCs w:val="24"/>
        </w:rPr>
        <w:t>3</w:t>
      </w:r>
      <w:r w:rsidR="00704DA5" w:rsidRPr="004147A8">
        <w:rPr>
          <w:rFonts w:ascii="Times New Roman" w:hAnsi="Times New Roman"/>
          <w:color w:val="000000" w:themeColor="text1"/>
          <w:sz w:val="24"/>
          <w:szCs w:val="24"/>
        </w:rPr>
        <w:t>7</w:t>
      </w:r>
      <w:r w:rsidRPr="004147A8">
        <w:rPr>
          <w:rFonts w:ascii="Times New Roman" w:hAnsi="Times New Roman"/>
          <w:color w:val="000000" w:themeColor="text1"/>
          <w:sz w:val="24"/>
          <w:szCs w:val="24"/>
        </w:rPr>
        <w:t>.1</w:t>
      </w:r>
      <w:r w:rsidR="00504F65" w:rsidRPr="004147A8">
        <w:rPr>
          <w:rFonts w:ascii="Times New Roman" w:hAnsi="Times New Roman"/>
          <w:color w:val="000000" w:themeColor="text1"/>
          <w:sz w:val="24"/>
          <w:szCs w:val="24"/>
        </w:rPr>
        <w:t xml:space="preserve"> papunktyje </w:t>
      </w:r>
      <w:r w:rsidR="0075659E" w:rsidRPr="004147A8">
        <w:rPr>
          <w:rFonts w:ascii="Times New Roman" w:hAnsi="Times New Roman"/>
          <w:color w:val="000000" w:themeColor="text1"/>
          <w:sz w:val="24"/>
          <w:szCs w:val="24"/>
        </w:rPr>
        <w:t xml:space="preserve">nurodyti dokumentai </w:t>
      </w:r>
      <w:r w:rsidR="00504F65" w:rsidRPr="004147A8">
        <w:rPr>
          <w:rFonts w:ascii="Times New Roman" w:hAnsi="Times New Roman"/>
          <w:color w:val="000000" w:themeColor="text1"/>
          <w:sz w:val="24"/>
          <w:szCs w:val="24"/>
        </w:rPr>
        <w:t>pateikia</w:t>
      </w:r>
      <w:r w:rsidR="0075659E" w:rsidRPr="004147A8">
        <w:rPr>
          <w:rFonts w:ascii="Times New Roman" w:hAnsi="Times New Roman"/>
          <w:color w:val="000000" w:themeColor="text1"/>
          <w:sz w:val="24"/>
          <w:szCs w:val="24"/>
        </w:rPr>
        <w:t>mi</w:t>
      </w:r>
      <w:r w:rsidR="00504F65" w:rsidRPr="004147A8">
        <w:rPr>
          <w:rFonts w:ascii="Times New Roman" w:hAnsi="Times New Roman"/>
          <w:color w:val="000000" w:themeColor="text1"/>
          <w:sz w:val="24"/>
          <w:szCs w:val="24"/>
        </w:rPr>
        <w:t xml:space="preserve"> biudžetinei įstaigai „Biudžetinių įstaigų buhalterinė apskaita“</w:t>
      </w:r>
      <w:r w:rsidR="00CB36A0" w:rsidRPr="004147A8">
        <w:rPr>
          <w:rFonts w:ascii="Times New Roman" w:hAnsi="Times New Roman"/>
          <w:color w:val="000000" w:themeColor="text1"/>
          <w:sz w:val="24"/>
          <w:szCs w:val="24"/>
        </w:rPr>
        <w:t>.</w:t>
      </w:r>
      <w:r w:rsidR="003B32C0" w:rsidRPr="004147A8">
        <w:rPr>
          <w:rFonts w:ascii="Times New Roman" w:hAnsi="Times New Roman"/>
          <w:color w:val="000000" w:themeColor="text1"/>
          <w:sz w:val="24"/>
          <w:szCs w:val="24"/>
        </w:rPr>
        <w:t xml:space="preserve"> </w:t>
      </w:r>
      <w:r w:rsidR="00704DA5" w:rsidRPr="004147A8">
        <w:rPr>
          <w:rFonts w:ascii="Times New Roman" w:hAnsi="Times New Roman"/>
          <w:color w:val="000000" w:themeColor="text1"/>
          <w:sz w:val="24"/>
          <w:szCs w:val="24"/>
        </w:rPr>
        <w:t>M</w:t>
      </w:r>
      <w:r w:rsidR="003B32C0" w:rsidRPr="004147A8">
        <w:rPr>
          <w:rFonts w:ascii="Times New Roman" w:hAnsi="Times New Roman"/>
          <w:color w:val="000000" w:themeColor="text1"/>
          <w:sz w:val="24"/>
          <w:szCs w:val="24"/>
        </w:rPr>
        <w:t xml:space="preserve">okykla, </w:t>
      </w:r>
      <w:r w:rsidR="0075659E" w:rsidRPr="004147A8">
        <w:rPr>
          <w:rFonts w:ascii="Times New Roman" w:hAnsi="Times New Roman"/>
          <w:color w:val="000000" w:themeColor="text1"/>
          <w:sz w:val="24"/>
          <w:szCs w:val="24"/>
        </w:rPr>
        <w:t xml:space="preserve">vykdanti </w:t>
      </w:r>
      <w:r w:rsidR="003B32C0" w:rsidRPr="004147A8">
        <w:rPr>
          <w:rFonts w:ascii="Times New Roman" w:hAnsi="Times New Roman"/>
          <w:color w:val="000000" w:themeColor="text1"/>
          <w:sz w:val="24"/>
          <w:szCs w:val="24"/>
        </w:rPr>
        <w:t xml:space="preserve">savarankišką buhalterinę apskaitą, dokumentus teikia tiesiogiai </w:t>
      </w:r>
      <w:r w:rsidR="00415A6E" w:rsidRPr="004147A8">
        <w:rPr>
          <w:rFonts w:ascii="Times New Roman" w:hAnsi="Times New Roman"/>
          <w:color w:val="000000" w:themeColor="text1"/>
          <w:sz w:val="24"/>
          <w:szCs w:val="24"/>
        </w:rPr>
        <w:t>S</w:t>
      </w:r>
      <w:r w:rsidR="0075659E" w:rsidRPr="004147A8">
        <w:rPr>
          <w:rFonts w:ascii="Times New Roman" w:hAnsi="Times New Roman"/>
          <w:color w:val="000000" w:themeColor="text1"/>
          <w:sz w:val="24"/>
          <w:szCs w:val="24"/>
        </w:rPr>
        <w:t xml:space="preserve">avivaldybės </w:t>
      </w:r>
      <w:r w:rsidR="003B32C0" w:rsidRPr="004147A8">
        <w:rPr>
          <w:rFonts w:ascii="Times New Roman" w:hAnsi="Times New Roman"/>
          <w:color w:val="000000" w:themeColor="text1"/>
          <w:sz w:val="24"/>
          <w:szCs w:val="24"/>
        </w:rPr>
        <w:t>administracijos Apskaitos skyriaus Administracijos apskaitos poskyriui.</w:t>
      </w:r>
    </w:p>
    <w:p w14:paraId="6C8CEA3A" w14:textId="191720C5" w:rsidR="003A6CC3" w:rsidRPr="004147A8" w:rsidRDefault="00504F65" w:rsidP="00062FC0">
      <w:pPr>
        <w:pStyle w:val="Sraopastraipa"/>
        <w:widowControl w:val="0"/>
        <w:numPr>
          <w:ilvl w:val="0"/>
          <w:numId w:val="10"/>
        </w:numPr>
        <w:tabs>
          <w:tab w:val="left" w:pos="852"/>
        </w:tabs>
        <w:autoSpaceDE w:val="0"/>
        <w:adjustRightInd w:val="0"/>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 xml:space="preserve">Nepanaudotos lėšos iki einamųjų metų </w:t>
      </w:r>
      <w:r w:rsidR="00482079" w:rsidRPr="004147A8">
        <w:rPr>
          <w:rFonts w:ascii="Times New Roman" w:hAnsi="Times New Roman"/>
          <w:color w:val="000000" w:themeColor="text1"/>
          <w:sz w:val="24"/>
          <w:szCs w:val="24"/>
        </w:rPr>
        <w:t>gruodžio</w:t>
      </w:r>
      <w:r w:rsidRPr="004147A8">
        <w:rPr>
          <w:rFonts w:ascii="Times New Roman" w:hAnsi="Times New Roman"/>
          <w:color w:val="000000" w:themeColor="text1"/>
          <w:sz w:val="24"/>
          <w:szCs w:val="24"/>
        </w:rPr>
        <w:t xml:space="preserve"> 5 dienos turi būti grąžinamos į </w:t>
      </w:r>
      <w:r w:rsidR="00415A6E" w:rsidRPr="004147A8">
        <w:rPr>
          <w:rFonts w:ascii="Times New Roman" w:hAnsi="Times New Roman"/>
          <w:color w:val="000000" w:themeColor="text1"/>
          <w:sz w:val="24"/>
          <w:szCs w:val="24"/>
        </w:rPr>
        <w:t>S</w:t>
      </w:r>
      <w:r w:rsidRPr="004147A8">
        <w:rPr>
          <w:rFonts w:ascii="Times New Roman" w:hAnsi="Times New Roman"/>
          <w:color w:val="000000" w:themeColor="text1"/>
          <w:sz w:val="24"/>
          <w:szCs w:val="24"/>
        </w:rPr>
        <w:t>avivaldybės administracijos sąskaitą.</w:t>
      </w:r>
    </w:p>
    <w:p w14:paraId="1B2E1CBA" w14:textId="0A1F1769" w:rsidR="003A6CC3" w:rsidRPr="004147A8" w:rsidRDefault="00504F65" w:rsidP="00062FC0">
      <w:pPr>
        <w:pStyle w:val="Sraopastraipa"/>
        <w:widowControl w:val="0"/>
        <w:numPr>
          <w:ilvl w:val="0"/>
          <w:numId w:val="10"/>
        </w:numPr>
        <w:tabs>
          <w:tab w:val="left" w:pos="852"/>
        </w:tabs>
        <w:autoSpaceDE w:val="0"/>
        <w:adjustRightInd w:val="0"/>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 xml:space="preserve">Lėšos turi būti naudojamos </w:t>
      </w:r>
      <w:r w:rsidR="00004078" w:rsidRPr="004147A8">
        <w:rPr>
          <w:rFonts w:ascii="Times New Roman" w:hAnsi="Times New Roman"/>
          <w:color w:val="000000" w:themeColor="text1"/>
          <w:sz w:val="24"/>
          <w:szCs w:val="24"/>
        </w:rPr>
        <w:t>šiame Apraše apibrėžtai</w:t>
      </w:r>
      <w:r w:rsidRPr="004147A8">
        <w:rPr>
          <w:rFonts w:ascii="Times New Roman" w:hAnsi="Times New Roman"/>
          <w:color w:val="000000" w:themeColor="text1"/>
          <w:sz w:val="24"/>
          <w:szCs w:val="24"/>
        </w:rPr>
        <w:t xml:space="preserve"> veiklai</w:t>
      </w:r>
      <w:r w:rsidR="00004078" w:rsidRPr="004147A8">
        <w:rPr>
          <w:rFonts w:ascii="Times New Roman" w:hAnsi="Times New Roman"/>
          <w:color w:val="000000" w:themeColor="text1"/>
          <w:sz w:val="24"/>
          <w:szCs w:val="24"/>
        </w:rPr>
        <w:t xml:space="preserve"> organizuoti</w:t>
      </w:r>
      <w:r w:rsidRPr="004147A8">
        <w:rPr>
          <w:rFonts w:ascii="Times New Roman" w:hAnsi="Times New Roman"/>
          <w:color w:val="000000" w:themeColor="text1"/>
          <w:sz w:val="24"/>
          <w:szCs w:val="24"/>
        </w:rPr>
        <w:t xml:space="preserve">. Lėšos, panaudotos ne </w:t>
      </w:r>
      <w:r w:rsidR="00004078" w:rsidRPr="004147A8">
        <w:rPr>
          <w:rFonts w:ascii="Times New Roman" w:hAnsi="Times New Roman"/>
          <w:color w:val="000000" w:themeColor="text1"/>
          <w:sz w:val="24"/>
          <w:szCs w:val="24"/>
        </w:rPr>
        <w:t>Apraše</w:t>
      </w:r>
      <w:r w:rsidRPr="004147A8">
        <w:rPr>
          <w:rFonts w:ascii="Times New Roman" w:hAnsi="Times New Roman"/>
          <w:color w:val="000000" w:themeColor="text1"/>
          <w:sz w:val="24"/>
          <w:szCs w:val="24"/>
        </w:rPr>
        <w:t xml:space="preserve"> nurodytai veiklai, Lietuvos Respublikos teisės aktų nustatyta tvarka išieškomos </w:t>
      </w:r>
      <w:bookmarkStart w:id="19" w:name="OLE_LINK2"/>
      <w:bookmarkStart w:id="20" w:name="OLE_LINK3"/>
      <w:r w:rsidR="005E15F1" w:rsidRPr="004147A8">
        <w:rPr>
          <w:rFonts w:ascii="Times New Roman" w:hAnsi="Times New Roman"/>
          <w:color w:val="000000" w:themeColor="text1"/>
          <w:sz w:val="24"/>
          <w:szCs w:val="24"/>
        </w:rPr>
        <w:t>S</w:t>
      </w:r>
      <w:r w:rsidRPr="004147A8">
        <w:rPr>
          <w:rFonts w:ascii="Times New Roman" w:hAnsi="Times New Roman"/>
          <w:color w:val="000000" w:themeColor="text1"/>
          <w:sz w:val="24"/>
          <w:szCs w:val="24"/>
        </w:rPr>
        <w:t>avivaldybės administracijai</w:t>
      </w:r>
      <w:bookmarkEnd w:id="19"/>
      <w:bookmarkEnd w:id="20"/>
      <w:r w:rsidRPr="004147A8">
        <w:rPr>
          <w:rFonts w:ascii="Times New Roman" w:hAnsi="Times New Roman"/>
          <w:color w:val="000000" w:themeColor="text1"/>
          <w:sz w:val="24"/>
          <w:szCs w:val="24"/>
        </w:rPr>
        <w:t xml:space="preserve">. </w:t>
      </w:r>
    </w:p>
    <w:p w14:paraId="20DA49C0" w14:textId="5F77E3D6" w:rsidR="003A6CC3" w:rsidRPr="004147A8" w:rsidRDefault="00504F65" w:rsidP="00062FC0">
      <w:pPr>
        <w:pStyle w:val="Sraopastraipa"/>
        <w:widowControl w:val="0"/>
        <w:numPr>
          <w:ilvl w:val="0"/>
          <w:numId w:val="10"/>
        </w:numPr>
        <w:tabs>
          <w:tab w:val="left" w:pos="852"/>
        </w:tabs>
        <w:autoSpaceDE w:val="0"/>
        <w:adjustRightInd w:val="0"/>
        <w:spacing w:after="0" w:line="240" w:lineRule="auto"/>
        <w:ind w:left="0" w:firstLine="851"/>
        <w:jc w:val="both"/>
        <w:rPr>
          <w:rFonts w:ascii="Times New Roman" w:hAnsi="Times New Roman"/>
          <w:color w:val="000000" w:themeColor="text1"/>
          <w:sz w:val="24"/>
          <w:szCs w:val="24"/>
        </w:rPr>
      </w:pPr>
      <w:r w:rsidRPr="004147A8">
        <w:rPr>
          <w:rFonts w:ascii="Times New Roman" w:hAnsi="Times New Roman"/>
          <w:color w:val="000000" w:themeColor="text1"/>
          <w:sz w:val="24"/>
          <w:szCs w:val="24"/>
        </w:rPr>
        <w:t xml:space="preserve">Jei finansavimą gavusi </w:t>
      </w:r>
      <w:r w:rsidR="009F26E4" w:rsidRPr="004147A8">
        <w:rPr>
          <w:rFonts w:ascii="Times New Roman" w:hAnsi="Times New Roman"/>
          <w:color w:val="000000" w:themeColor="text1"/>
          <w:sz w:val="24"/>
          <w:szCs w:val="24"/>
        </w:rPr>
        <w:t>mokykla</w:t>
      </w:r>
      <w:r w:rsidR="00CB36A0" w:rsidRPr="004147A8">
        <w:rPr>
          <w:rFonts w:ascii="Times New Roman" w:hAnsi="Times New Roman"/>
          <w:color w:val="000000" w:themeColor="text1"/>
          <w:sz w:val="24"/>
          <w:szCs w:val="24"/>
        </w:rPr>
        <w:t xml:space="preserve"> </w:t>
      </w:r>
      <w:r w:rsidRPr="004147A8">
        <w:rPr>
          <w:rFonts w:ascii="Times New Roman" w:hAnsi="Times New Roman"/>
          <w:color w:val="000000" w:themeColor="text1"/>
          <w:sz w:val="24"/>
          <w:szCs w:val="24"/>
        </w:rPr>
        <w:t>nepateikia finansinių ataskaitų apie lėšų panaudojimą ir nevykdo kitų reikalavimų, nustatytų</w:t>
      </w:r>
      <w:r w:rsidR="00CB36A0" w:rsidRPr="004147A8">
        <w:rPr>
          <w:rFonts w:ascii="Times New Roman" w:hAnsi="Times New Roman"/>
          <w:color w:val="000000" w:themeColor="text1"/>
          <w:sz w:val="24"/>
          <w:szCs w:val="24"/>
        </w:rPr>
        <w:t xml:space="preserve"> šiame Apraše</w:t>
      </w:r>
      <w:r w:rsidRPr="004147A8">
        <w:rPr>
          <w:rFonts w:ascii="Times New Roman" w:hAnsi="Times New Roman"/>
          <w:color w:val="000000" w:themeColor="text1"/>
          <w:sz w:val="24"/>
          <w:szCs w:val="24"/>
        </w:rPr>
        <w:t xml:space="preserve">, finansavimas gali būti sustabdytas, o lėšos teisės aktų nustatyta tvarka išieškomos. </w:t>
      </w:r>
    </w:p>
    <w:p w14:paraId="67D6428B" w14:textId="2EB4A75F" w:rsidR="00504F65" w:rsidRPr="004147A8" w:rsidRDefault="00504F65" w:rsidP="00062FC0">
      <w:pPr>
        <w:widowControl w:val="0"/>
        <w:tabs>
          <w:tab w:val="left" w:pos="852"/>
        </w:tabs>
        <w:autoSpaceDE w:val="0"/>
        <w:adjustRightInd w:val="0"/>
        <w:jc w:val="both"/>
        <w:rPr>
          <w:rFonts w:cs="Times New Roman"/>
          <w:color w:val="000000" w:themeColor="text1"/>
        </w:rPr>
      </w:pPr>
      <w:r w:rsidRPr="004147A8">
        <w:rPr>
          <w:rFonts w:cs="Times New Roman"/>
          <w:color w:val="000000" w:themeColor="text1"/>
        </w:rPr>
        <w:t>.</w:t>
      </w:r>
    </w:p>
    <w:p w14:paraId="58EB2EC0" w14:textId="6A86553D" w:rsidR="00504F65" w:rsidRPr="004147A8" w:rsidRDefault="00504F65">
      <w:pPr>
        <w:jc w:val="both"/>
        <w:rPr>
          <w:rFonts w:cs="Times New Roman"/>
          <w:color w:val="000000" w:themeColor="text1"/>
        </w:rPr>
      </w:pPr>
    </w:p>
    <w:p w14:paraId="3E80EF42" w14:textId="7367989B" w:rsidR="00244C85" w:rsidRPr="004147A8" w:rsidRDefault="00244C85">
      <w:pPr>
        <w:jc w:val="both"/>
        <w:rPr>
          <w:rFonts w:cs="Times New Roman"/>
          <w:color w:val="000000" w:themeColor="text1"/>
        </w:rPr>
      </w:pPr>
    </w:p>
    <w:p w14:paraId="68566625" w14:textId="559992C0" w:rsidR="00244C85" w:rsidRPr="004147A8" w:rsidRDefault="00244C85">
      <w:pPr>
        <w:jc w:val="both"/>
        <w:rPr>
          <w:rFonts w:cs="Times New Roman"/>
          <w:color w:val="000000" w:themeColor="text1"/>
        </w:rPr>
      </w:pPr>
    </w:p>
    <w:p w14:paraId="7F9FAC82" w14:textId="77777777" w:rsidR="00244C85" w:rsidRPr="004147A8" w:rsidRDefault="00244C85" w:rsidP="00062FC0">
      <w:pPr>
        <w:jc w:val="both"/>
        <w:rPr>
          <w:rFonts w:cs="Times New Roman"/>
          <w:color w:val="000000" w:themeColor="text1"/>
        </w:rPr>
      </w:pPr>
    </w:p>
    <w:p w14:paraId="6B8625BB" w14:textId="1311A5F6" w:rsidR="00CB36A0" w:rsidRPr="004147A8" w:rsidRDefault="00AC7746" w:rsidP="00062FC0">
      <w:pPr>
        <w:jc w:val="center"/>
        <w:rPr>
          <w:rFonts w:cs="Times New Roman"/>
          <w:b/>
          <w:bCs/>
          <w:color w:val="000000" w:themeColor="text1"/>
        </w:rPr>
      </w:pPr>
      <w:r w:rsidRPr="004147A8">
        <w:rPr>
          <w:rFonts w:cs="Times New Roman"/>
          <w:b/>
          <w:bCs/>
          <w:color w:val="000000" w:themeColor="text1"/>
        </w:rPr>
        <w:t>IX</w:t>
      </w:r>
      <w:r w:rsidR="00CB36A0" w:rsidRPr="004147A8">
        <w:rPr>
          <w:rFonts w:cs="Times New Roman"/>
          <w:b/>
          <w:bCs/>
          <w:color w:val="000000" w:themeColor="text1"/>
        </w:rPr>
        <w:t xml:space="preserve"> SKYRIUS</w:t>
      </w:r>
    </w:p>
    <w:p w14:paraId="14626562" w14:textId="6385AF24" w:rsidR="00CB36A0" w:rsidRPr="004147A8" w:rsidRDefault="00CB36A0" w:rsidP="00062FC0">
      <w:pPr>
        <w:jc w:val="center"/>
        <w:rPr>
          <w:rFonts w:cs="Times New Roman"/>
          <w:b/>
          <w:bCs/>
          <w:color w:val="000000" w:themeColor="text1"/>
        </w:rPr>
      </w:pPr>
      <w:r w:rsidRPr="004147A8">
        <w:rPr>
          <w:rFonts w:cs="Times New Roman"/>
          <w:b/>
          <w:bCs/>
          <w:color w:val="000000" w:themeColor="text1"/>
        </w:rPr>
        <w:t>BAIGIAMOSIOS NUOSTATOS</w:t>
      </w:r>
    </w:p>
    <w:p w14:paraId="7C0073E0" w14:textId="77777777" w:rsidR="00A67182" w:rsidRPr="004147A8" w:rsidRDefault="00A67182" w:rsidP="00062FC0">
      <w:pPr>
        <w:jc w:val="center"/>
        <w:rPr>
          <w:rFonts w:cs="Times New Roman"/>
          <w:b/>
          <w:bCs/>
          <w:color w:val="000000" w:themeColor="text1"/>
        </w:rPr>
      </w:pPr>
    </w:p>
    <w:p w14:paraId="5A26E064" w14:textId="1A9CF64C" w:rsidR="005E15F1" w:rsidRPr="004147A8" w:rsidRDefault="0075659E" w:rsidP="00062FC0">
      <w:pPr>
        <w:ind w:firstLine="851"/>
        <w:jc w:val="both"/>
        <w:rPr>
          <w:rFonts w:cs="Times New Roman"/>
          <w:color w:val="000000" w:themeColor="text1"/>
        </w:rPr>
      </w:pPr>
      <w:r w:rsidRPr="004147A8">
        <w:rPr>
          <w:rFonts w:cs="Times New Roman"/>
          <w:color w:val="000000" w:themeColor="text1"/>
        </w:rPr>
        <w:t xml:space="preserve"> </w:t>
      </w:r>
      <w:r w:rsidR="005E15F1" w:rsidRPr="004147A8">
        <w:rPr>
          <w:rFonts w:cs="Times New Roman"/>
          <w:color w:val="000000" w:themeColor="text1"/>
        </w:rPr>
        <w:t>43. Vykdant Aprašo nuostatas, asmens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ir kitais teisės aktais, reglamentuojančiais asmens duomenų tvarkymą ir apsaugą.</w:t>
      </w:r>
    </w:p>
    <w:p w14:paraId="31A063E1" w14:textId="77777777" w:rsidR="005E15F1" w:rsidRPr="004147A8" w:rsidRDefault="005E15F1" w:rsidP="00062FC0">
      <w:pPr>
        <w:ind w:firstLine="851"/>
        <w:jc w:val="both"/>
        <w:rPr>
          <w:rFonts w:cs="Times New Roman"/>
          <w:color w:val="000000" w:themeColor="text1"/>
        </w:rPr>
      </w:pPr>
      <w:r w:rsidRPr="004147A8">
        <w:rPr>
          <w:rFonts w:cs="Times New Roman"/>
          <w:color w:val="000000" w:themeColor="text1"/>
        </w:rPr>
        <w:t>44. Asmenys, pažeidę Aprašo reikalavimus, atsako teisės aktų nustatyta tvarka.</w:t>
      </w:r>
    </w:p>
    <w:p w14:paraId="22619E63" w14:textId="77777777" w:rsidR="005E15F1" w:rsidRPr="004147A8" w:rsidRDefault="005E15F1" w:rsidP="00062FC0">
      <w:pPr>
        <w:ind w:firstLine="851"/>
        <w:jc w:val="both"/>
        <w:rPr>
          <w:rFonts w:cs="Times New Roman"/>
          <w:color w:val="000000" w:themeColor="text1"/>
        </w:rPr>
      </w:pPr>
      <w:r w:rsidRPr="004147A8">
        <w:rPr>
          <w:rFonts w:cs="Times New Roman"/>
          <w:color w:val="000000" w:themeColor="text1"/>
        </w:rPr>
        <w:t>45. Veiksmai ir sprendimai, priimti  įgyvendinant Aprašą, gali būti skundžiami teisės aktų nustatyta tvarka.</w:t>
      </w:r>
    </w:p>
    <w:p w14:paraId="7F7174AE" w14:textId="77777777" w:rsidR="005E15F1" w:rsidRPr="004147A8" w:rsidRDefault="005E15F1" w:rsidP="00062FC0">
      <w:pPr>
        <w:ind w:firstLine="851"/>
        <w:jc w:val="both"/>
        <w:rPr>
          <w:rFonts w:cs="Times New Roman"/>
          <w:color w:val="000000" w:themeColor="text1"/>
        </w:rPr>
      </w:pPr>
      <w:r w:rsidRPr="004147A8">
        <w:rPr>
          <w:rFonts w:cs="Times New Roman"/>
          <w:color w:val="000000" w:themeColor="text1"/>
        </w:rPr>
        <w:t>46.Vasaros dienos užimtumo paslaugos turi būti viešai skelbiamos ir informacija nuolat atnaujinama.</w:t>
      </w:r>
    </w:p>
    <w:p w14:paraId="7FE8F1FA" w14:textId="0C0AB0A5" w:rsidR="00EA0256" w:rsidRPr="004147A8" w:rsidRDefault="00EA0256" w:rsidP="00B62974">
      <w:pPr>
        <w:spacing w:line="276" w:lineRule="auto"/>
        <w:jc w:val="center"/>
        <w:rPr>
          <w:rFonts w:cs="Times New Roman"/>
          <w:color w:val="000000" w:themeColor="text1"/>
        </w:rPr>
      </w:pPr>
      <w:r w:rsidRPr="004147A8">
        <w:rPr>
          <w:rFonts w:cs="Times New Roman"/>
          <w:color w:val="000000" w:themeColor="text1"/>
        </w:rPr>
        <w:t>______________________________________</w:t>
      </w:r>
    </w:p>
    <w:sectPr w:rsidR="00EA0256" w:rsidRPr="004147A8" w:rsidSect="00062FC0">
      <w:headerReference w:type="default" r:id="rId8"/>
      <w:pgSz w:w="11906" w:h="16838"/>
      <w:pgMar w:top="1134" w:right="567" w:bottom="156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4634A" w14:textId="77777777" w:rsidR="007C3D5D" w:rsidRDefault="007C3D5D" w:rsidP="00EA0256">
      <w:r>
        <w:separator/>
      </w:r>
    </w:p>
  </w:endnote>
  <w:endnote w:type="continuationSeparator" w:id="0">
    <w:p w14:paraId="05D7FAA7" w14:textId="77777777" w:rsidR="007C3D5D" w:rsidRDefault="007C3D5D" w:rsidP="00EA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ED4E7" w14:textId="77777777" w:rsidR="007C3D5D" w:rsidRDefault="007C3D5D" w:rsidP="00EA0256">
      <w:r>
        <w:separator/>
      </w:r>
    </w:p>
  </w:footnote>
  <w:footnote w:type="continuationSeparator" w:id="0">
    <w:p w14:paraId="311BCC39" w14:textId="77777777" w:rsidR="007C3D5D" w:rsidRDefault="007C3D5D" w:rsidP="00EA0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16990"/>
      <w:docPartObj>
        <w:docPartGallery w:val="Page Numbers (Top of Page)"/>
        <w:docPartUnique/>
      </w:docPartObj>
    </w:sdtPr>
    <w:sdtEndPr/>
    <w:sdtContent>
      <w:p w14:paraId="6D5D9B8F" w14:textId="305DC3C8" w:rsidR="00EA0256" w:rsidRDefault="00EA0256">
        <w:pPr>
          <w:pStyle w:val="Antrats"/>
          <w:jc w:val="center"/>
        </w:pPr>
        <w:r>
          <w:fldChar w:fldCharType="begin"/>
        </w:r>
        <w:r>
          <w:instrText>PAGE   \* MERGEFORMAT</w:instrText>
        </w:r>
        <w:r>
          <w:fldChar w:fldCharType="separate"/>
        </w:r>
        <w:r>
          <w:t>2</w:t>
        </w:r>
        <w:r>
          <w:fldChar w:fldCharType="end"/>
        </w:r>
      </w:p>
    </w:sdtContent>
  </w:sdt>
  <w:p w14:paraId="361D9B18" w14:textId="77777777" w:rsidR="00EA0256" w:rsidRDefault="00EA025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165E"/>
    <w:multiLevelType w:val="hybridMultilevel"/>
    <w:tmpl w:val="9ECA3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27B21"/>
    <w:multiLevelType w:val="multilevel"/>
    <w:tmpl w:val="C406B87A"/>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 w15:restartNumberingAfterBreak="0">
    <w:nsid w:val="15191A8F"/>
    <w:multiLevelType w:val="hybridMultilevel"/>
    <w:tmpl w:val="15A258F0"/>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 w15:restartNumberingAfterBreak="0">
    <w:nsid w:val="208B3D72"/>
    <w:multiLevelType w:val="hybridMultilevel"/>
    <w:tmpl w:val="16A634FC"/>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15:restartNumberingAfterBreak="0">
    <w:nsid w:val="21740CAF"/>
    <w:multiLevelType w:val="multilevel"/>
    <w:tmpl w:val="71E6F44C"/>
    <w:lvl w:ilvl="0">
      <w:start w:val="38"/>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2329074A"/>
    <w:multiLevelType w:val="hybridMultilevel"/>
    <w:tmpl w:val="6A3E323A"/>
    <w:lvl w:ilvl="0" w:tplc="E91A2F00">
      <w:start w:val="347"/>
      <w:numFmt w:val="decimal"/>
      <w:lvlText w:val="%1."/>
      <w:lvlJc w:val="left"/>
      <w:pPr>
        <w:ind w:left="744" w:hanging="384"/>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791062"/>
    <w:multiLevelType w:val="multilevel"/>
    <w:tmpl w:val="680E7FE0"/>
    <w:lvl w:ilvl="0">
      <w:start w:val="1"/>
      <w:numFmt w:val="decimal"/>
      <w:lvlText w:val="%1."/>
      <w:lvlJc w:val="left"/>
      <w:pPr>
        <w:ind w:left="720" w:hanging="360"/>
      </w:pPr>
      <w:rPr>
        <w:rFonts w:ascii="Times New Roman" w:eastAsia="Times New Roman" w:hAnsi="Times New Roman" w:cs="Times New Roman"/>
        <w:b w:val="0"/>
        <w:color w:val="000000" w:themeColor="text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58A664D"/>
    <w:multiLevelType w:val="multilevel"/>
    <w:tmpl w:val="4B489DD4"/>
    <w:lvl w:ilvl="0">
      <w:start w:val="37"/>
      <w:numFmt w:val="decimal"/>
      <w:lvlText w:val="%1"/>
      <w:lvlJc w:val="left"/>
      <w:pPr>
        <w:ind w:left="420" w:hanging="420"/>
      </w:pPr>
      <w:rPr>
        <w:rFonts w:eastAsia="Times New Roman" w:hint="default"/>
        <w:b/>
        <w:u w:val="single"/>
      </w:rPr>
    </w:lvl>
    <w:lvl w:ilvl="1">
      <w:start w:val="1"/>
      <w:numFmt w:val="decimal"/>
      <w:lvlText w:val="%1.%2"/>
      <w:lvlJc w:val="left"/>
      <w:pPr>
        <w:ind w:left="420" w:hanging="420"/>
      </w:pPr>
      <w:rPr>
        <w:rFonts w:eastAsia="Times New Roman" w:hint="default"/>
        <w:b w:val="0"/>
        <w:bCs/>
        <w:u w:val="none"/>
      </w:rPr>
    </w:lvl>
    <w:lvl w:ilvl="2">
      <w:start w:val="1"/>
      <w:numFmt w:val="decimal"/>
      <w:lvlText w:val="%1.%2.%3"/>
      <w:lvlJc w:val="left"/>
      <w:pPr>
        <w:ind w:left="720" w:hanging="720"/>
      </w:pPr>
      <w:rPr>
        <w:rFonts w:eastAsia="Times New Roman" w:hint="default"/>
        <w:b/>
        <w:u w:val="single"/>
      </w:rPr>
    </w:lvl>
    <w:lvl w:ilvl="3">
      <w:start w:val="1"/>
      <w:numFmt w:val="decimal"/>
      <w:lvlText w:val="%1.%2.%3.%4"/>
      <w:lvlJc w:val="left"/>
      <w:pPr>
        <w:ind w:left="720" w:hanging="720"/>
      </w:pPr>
      <w:rPr>
        <w:rFonts w:eastAsia="Times New Roman" w:hint="default"/>
        <w:b/>
        <w:u w:val="single"/>
      </w:rPr>
    </w:lvl>
    <w:lvl w:ilvl="4">
      <w:start w:val="1"/>
      <w:numFmt w:val="decimal"/>
      <w:lvlText w:val="%1.%2.%3.%4.%5"/>
      <w:lvlJc w:val="left"/>
      <w:pPr>
        <w:ind w:left="1080" w:hanging="1080"/>
      </w:pPr>
      <w:rPr>
        <w:rFonts w:eastAsia="Times New Roman" w:hint="default"/>
        <w:b/>
        <w:u w:val="single"/>
      </w:rPr>
    </w:lvl>
    <w:lvl w:ilvl="5">
      <w:start w:val="1"/>
      <w:numFmt w:val="decimal"/>
      <w:lvlText w:val="%1.%2.%3.%4.%5.%6"/>
      <w:lvlJc w:val="left"/>
      <w:pPr>
        <w:ind w:left="1080" w:hanging="1080"/>
      </w:pPr>
      <w:rPr>
        <w:rFonts w:eastAsia="Times New Roman" w:hint="default"/>
        <w:b/>
        <w:u w:val="single"/>
      </w:rPr>
    </w:lvl>
    <w:lvl w:ilvl="6">
      <w:start w:val="1"/>
      <w:numFmt w:val="decimal"/>
      <w:lvlText w:val="%1.%2.%3.%4.%5.%6.%7"/>
      <w:lvlJc w:val="left"/>
      <w:pPr>
        <w:ind w:left="1440" w:hanging="1440"/>
      </w:pPr>
      <w:rPr>
        <w:rFonts w:eastAsia="Times New Roman" w:hint="default"/>
        <w:b/>
        <w:u w:val="single"/>
      </w:rPr>
    </w:lvl>
    <w:lvl w:ilvl="7">
      <w:start w:val="1"/>
      <w:numFmt w:val="decimal"/>
      <w:lvlText w:val="%1.%2.%3.%4.%5.%6.%7.%8"/>
      <w:lvlJc w:val="left"/>
      <w:pPr>
        <w:ind w:left="1440" w:hanging="1440"/>
      </w:pPr>
      <w:rPr>
        <w:rFonts w:eastAsia="Times New Roman" w:hint="default"/>
        <w:b/>
        <w:u w:val="single"/>
      </w:rPr>
    </w:lvl>
    <w:lvl w:ilvl="8">
      <w:start w:val="1"/>
      <w:numFmt w:val="decimal"/>
      <w:lvlText w:val="%1.%2.%3.%4.%5.%6.%7.%8.%9"/>
      <w:lvlJc w:val="left"/>
      <w:pPr>
        <w:ind w:left="1800" w:hanging="1800"/>
      </w:pPr>
      <w:rPr>
        <w:rFonts w:eastAsia="Times New Roman" w:hint="default"/>
        <w:b/>
        <w:u w:val="single"/>
      </w:rPr>
    </w:lvl>
  </w:abstractNum>
  <w:abstractNum w:abstractNumId="8" w15:restartNumberingAfterBreak="0">
    <w:nsid w:val="2B1456E9"/>
    <w:multiLevelType w:val="multilevel"/>
    <w:tmpl w:val="421A36CC"/>
    <w:lvl w:ilvl="0">
      <w:start w:val="6"/>
      <w:numFmt w:val="decimal"/>
      <w:lvlText w:val="%1."/>
      <w:lvlJc w:val="left"/>
      <w:pPr>
        <w:ind w:left="2487" w:hanging="360"/>
      </w:pPr>
      <w:rPr>
        <w:rFonts w:hint="default"/>
        <w:b w:val="0"/>
        <w:bCs w:val="0"/>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9" w15:restartNumberingAfterBreak="0">
    <w:nsid w:val="2DAF55D3"/>
    <w:multiLevelType w:val="multilevel"/>
    <w:tmpl w:val="A1304C12"/>
    <w:lvl w:ilvl="0">
      <w:start w:val="30"/>
      <w:numFmt w:val="decimal"/>
      <w:lvlText w:val="%1."/>
      <w:lvlJc w:val="left"/>
      <w:pPr>
        <w:ind w:left="1212" w:hanging="360"/>
      </w:pPr>
      <w:rPr>
        <w:rFonts w:hint="default"/>
      </w:rPr>
    </w:lvl>
    <w:lvl w:ilvl="1">
      <w:start w:val="1"/>
      <w:numFmt w:val="decimal"/>
      <w:isLgl/>
      <w:lvlText w:val="%1.%2."/>
      <w:lvlJc w:val="left"/>
      <w:pPr>
        <w:ind w:left="1331" w:hanging="480"/>
      </w:pPr>
      <w:rPr>
        <w:rFonts w:hint="default"/>
        <w:strike w:val="0"/>
      </w:rPr>
    </w:lvl>
    <w:lvl w:ilvl="2">
      <w:start w:val="1"/>
      <w:numFmt w:val="decimal"/>
      <w:isLgl/>
      <w:lvlText w:val="%1.%2.%3."/>
      <w:lvlJc w:val="left"/>
      <w:pPr>
        <w:ind w:left="2988"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4764" w:hanging="1080"/>
      </w:pPr>
      <w:rPr>
        <w:rFonts w:hint="default"/>
      </w:rPr>
    </w:lvl>
    <w:lvl w:ilvl="5">
      <w:start w:val="1"/>
      <w:numFmt w:val="decimal"/>
      <w:isLgl/>
      <w:lvlText w:val="%1.%2.%3.%4.%5.%6."/>
      <w:lvlJc w:val="left"/>
      <w:pPr>
        <w:ind w:left="5472" w:hanging="1080"/>
      </w:pPr>
      <w:rPr>
        <w:rFonts w:hint="default"/>
      </w:rPr>
    </w:lvl>
    <w:lvl w:ilvl="6">
      <w:start w:val="1"/>
      <w:numFmt w:val="decimal"/>
      <w:isLgl/>
      <w:lvlText w:val="%1.%2.%3.%4.%5.%6.%7."/>
      <w:lvlJc w:val="left"/>
      <w:pPr>
        <w:ind w:left="6540" w:hanging="1440"/>
      </w:pPr>
      <w:rPr>
        <w:rFonts w:hint="default"/>
      </w:rPr>
    </w:lvl>
    <w:lvl w:ilvl="7">
      <w:start w:val="1"/>
      <w:numFmt w:val="decimal"/>
      <w:isLgl/>
      <w:lvlText w:val="%1.%2.%3.%4.%5.%6.%7.%8."/>
      <w:lvlJc w:val="left"/>
      <w:pPr>
        <w:ind w:left="7248" w:hanging="1440"/>
      </w:pPr>
      <w:rPr>
        <w:rFonts w:hint="default"/>
      </w:rPr>
    </w:lvl>
    <w:lvl w:ilvl="8">
      <w:start w:val="1"/>
      <w:numFmt w:val="decimal"/>
      <w:isLgl/>
      <w:lvlText w:val="%1.%2.%3.%4.%5.%6.%7.%8.%9."/>
      <w:lvlJc w:val="left"/>
      <w:pPr>
        <w:ind w:left="8316" w:hanging="1800"/>
      </w:pPr>
      <w:rPr>
        <w:rFonts w:hint="default"/>
      </w:rPr>
    </w:lvl>
  </w:abstractNum>
  <w:abstractNum w:abstractNumId="10" w15:restartNumberingAfterBreak="0">
    <w:nsid w:val="36047FEA"/>
    <w:multiLevelType w:val="multilevel"/>
    <w:tmpl w:val="C406B87A"/>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1" w15:restartNumberingAfterBreak="0">
    <w:nsid w:val="39CF01E7"/>
    <w:multiLevelType w:val="hybridMultilevel"/>
    <w:tmpl w:val="42D6A15E"/>
    <w:lvl w:ilvl="0" w:tplc="0809000F">
      <w:start w:val="1"/>
      <w:numFmt w:val="decimal"/>
      <w:lvlText w:val="%1."/>
      <w:lvlJc w:val="left"/>
      <w:pPr>
        <w:ind w:left="1788" w:hanging="360"/>
      </w:pPr>
    </w:lvl>
    <w:lvl w:ilvl="1" w:tplc="08090019" w:tentative="1">
      <w:start w:val="1"/>
      <w:numFmt w:val="lowerLetter"/>
      <w:lvlText w:val="%2."/>
      <w:lvlJc w:val="left"/>
      <w:pPr>
        <w:ind w:left="2508" w:hanging="360"/>
      </w:pPr>
    </w:lvl>
    <w:lvl w:ilvl="2" w:tplc="0809001B" w:tentative="1">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12" w15:restartNumberingAfterBreak="0">
    <w:nsid w:val="44826EB3"/>
    <w:multiLevelType w:val="hybridMultilevel"/>
    <w:tmpl w:val="4170F82A"/>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15:restartNumberingAfterBreak="0">
    <w:nsid w:val="456E5A3E"/>
    <w:multiLevelType w:val="multilevel"/>
    <w:tmpl w:val="D2B63EBC"/>
    <w:lvl w:ilvl="0">
      <w:start w:val="1"/>
      <w:numFmt w:val="decimal"/>
      <w:lvlText w:val="%1."/>
      <w:lvlJc w:val="left"/>
      <w:pPr>
        <w:ind w:left="1212" w:hanging="360"/>
      </w:pPr>
      <w:rPr>
        <w:rFonts w:ascii="Times New Roman" w:eastAsia="Times New Roman" w:hAnsi="Times New Roman" w:cs="Times New Roman"/>
        <w:b w:val="0"/>
        <w:strike w:val="0"/>
      </w:rPr>
    </w:lvl>
    <w:lvl w:ilvl="1">
      <w:start w:val="1"/>
      <w:numFmt w:val="decimal"/>
      <w:isLgl/>
      <w:lvlText w:val="%1.%2."/>
      <w:lvlJc w:val="left"/>
      <w:pPr>
        <w:ind w:left="1920" w:hanging="360"/>
      </w:pPr>
      <w:rPr>
        <w:rFonts w:hint="default"/>
        <w:b w:val="0"/>
        <w:strike w:val="0"/>
      </w:rPr>
    </w:lvl>
    <w:lvl w:ilvl="2">
      <w:start w:val="1"/>
      <w:numFmt w:val="decimal"/>
      <w:isLgl/>
      <w:lvlText w:val="%1.%2.%3."/>
      <w:lvlJc w:val="left"/>
      <w:pPr>
        <w:ind w:left="2558" w:hanging="720"/>
      </w:pPr>
      <w:rPr>
        <w:rFonts w:hint="default"/>
      </w:rPr>
    </w:lvl>
    <w:lvl w:ilvl="3">
      <w:start w:val="1"/>
      <w:numFmt w:val="decimal"/>
      <w:isLgl/>
      <w:lvlText w:val="%1.%2.%3.%4."/>
      <w:lvlJc w:val="left"/>
      <w:pPr>
        <w:ind w:left="2918" w:hanging="720"/>
      </w:pPr>
      <w:rPr>
        <w:rFonts w:hint="default"/>
      </w:rPr>
    </w:lvl>
    <w:lvl w:ilvl="4">
      <w:start w:val="1"/>
      <w:numFmt w:val="decimal"/>
      <w:isLgl/>
      <w:lvlText w:val="%1.%2.%3.%4.%5."/>
      <w:lvlJc w:val="left"/>
      <w:pPr>
        <w:ind w:left="3638" w:hanging="1080"/>
      </w:pPr>
      <w:rPr>
        <w:rFonts w:hint="default"/>
      </w:rPr>
    </w:lvl>
    <w:lvl w:ilvl="5">
      <w:start w:val="1"/>
      <w:numFmt w:val="decimal"/>
      <w:isLgl/>
      <w:lvlText w:val="%1.%2.%3.%4.%5.%6."/>
      <w:lvlJc w:val="left"/>
      <w:pPr>
        <w:ind w:left="3998" w:hanging="1080"/>
      </w:pPr>
      <w:rPr>
        <w:rFonts w:hint="default"/>
      </w:rPr>
    </w:lvl>
    <w:lvl w:ilvl="6">
      <w:start w:val="1"/>
      <w:numFmt w:val="decimal"/>
      <w:isLgl/>
      <w:lvlText w:val="%1.%2.%3.%4.%5.%6.%7."/>
      <w:lvlJc w:val="left"/>
      <w:pPr>
        <w:ind w:left="4718" w:hanging="1440"/>
      </w:pPr>
      <w:rPr>
        <w:rFonts w:hint="default"/>
      </w:rPr>
    </w:lvl>
    <w:lvl w:ilvl="7">
      <w:start w:val="1"/>
      <w:numFmt w:val="decimal"/>
      <w:isLgl/>
      <w:lvlText w:val="%1.%2.%3.%4.%5.%6.%7.%8."/>
      <w:lvlJc w:val="left"/>
      <w:pPr>
        <w:ind w:left="5078" w:hanging="1440"/>
      </w:pPr>
      <w:rPr>
        <w:rFonts w:hint="default"/>
      </w:rPr>
    </w:lvl>
    <w:lvl w:ilvl="8">
      <w:start w:val="1"/>
      <w:numFmt w:val="decimal"/>
      <w:isLgl/>
      <w:lvlText w:val="%1.%2.%3.%4.%5.%6.%7.%8.%9."/>
      <w:lvlJc w:val="left"/>
      <w:pPr>
        <w:ind w:left="5798" w:hanging="1800"/>
      </w:pPr>
      <w:rPr>
        <w:rFonts w:hint="default"/>
      </w:rPr>
    </w:lvl>
  </w:abstractNum>
  <w:abstractNum w:abstractNumId="14" w15:restartNumberingAfterBreak="0">
    <w:nsid w:val="56901DCC"/>
    <w:multiLevelType w:val="multilevel"/>
    <w:tmpl w:val="AAAE661C"/>
    <w:lvl w:ilvl="0">
      <w:start w:val="1"/>
      <w:numFmt w:val="decimal"/>
      <w:lvlText w:val="%1."/>
      <w:lvlJc w:val="left"/>
      <w:pPr>
        <w:tabs>
          <w:tab w:val="num" w:pos="1068"/>
        </w:tabs>
        <w:ind w:left="1068" w:hanging="360"/>
      </w:pPr>
      <w:rPr>
        <w:rFonts w:cs="Times New Roman"/>
        <w:b w:val="0"/>
        <w:strike w:val="0"/>
        <w:dstrike w:val="0"/>
        <w:color w:val="00000A"/>
        <w:szCs w:val="22"/>
      </w:rPr>
    </w:lvl>
    <w:lvl w:ilvl="1">
      <w:start w:val="2"/>
      <w:numFmt w:val="upperRoman"/>
      <w:lvlText w:val="%2."/>
      <w:lvlJc w:val="left"/>
      <w:pPr>
        <w:tabs>
          <w:tab w:val="num" w:pos="2160"/>
        </w:tabs>
        <w:ind w:left="2160" w:hanging="720"/>
      </w:pPr>
      <w:rPr>
        <w:rFonts w:cs="Times New Roman"/>
        <w:b/>
      </w:rPr>
    </w:lvl>
    <w:lvl w:ilvl="2">
      <w:start w:val="1"/>
      <w:numFmt w:val="decimal"/>
      <w:lvlText w:val="%3."/>
      <w:lvlJc w:val="left"/>
      <w:pPr>
        <w:tabs>
          <w:tab w:val="num" w:pos="720"/>
        </w:tabs>
        <w:ind w:left="720" w:hanging="360"/>
      </w:pPr>
      <w:rPr>
        <w:rFonts w:cs="Times New Roman"/>
      </w:rPr>
    </w:lvl>
    <w:lvl w:ilvl="3">
      <w:start w:val="1"/>
      <w:numFmt w:val="decimal"/>
      <w:lvlText w:val="%2.%3.%4."/>
      <w:lvlJc w:val="left"/>
      <w:pPr>
        <w:tabs>
          <w:tab w:val="num" w:pos="3600"/>
        </w:tabs>
        <w:ind w:left="3600" w:hanging="72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5" w15:restartNumberingAfterBreak="0">
    <w:nsid w:val="56F54D97"/>
    <w:multiLevelType w:val="multilevel"/>
    <w:tmpl w:val="CFB29974"/>
    <w:lvl w:ilvl="0">
      <w:start w:val="38"/>
      <w:numFmt w:val="decimal"/>
      <w:lvlText w:val="%1"/>
      <w:lvlJc w:val="left"/>
      <w:pPr>
        <w:ind w:left="420" w:hanging="420"/>
      </w:pPr>
      <w:rPr>
        <w:rFonts w:hint="default"/>
      </w:rPr>
    </w:lvl>
    <w:lvl w:ilvl="1">
      <w:start w:val="1"/>
      <w:numFmt w:val="decimal"/>
      <w:lvlText w:val="%1.%2"/>
      <w:lvlJc w:val="left"/>
      <w:pPr>
        <w:ind w:left="1272" w:hanging="4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6" w15:restartNumberingAfterBreak="0">
    <w:nsid w:val="57F06ABD"/>
    <w:multiLevelType w:val="multilevel"/>
    <w:tmpl w:val="1842F262"/>
    <w:lvl w:ilvl="0">
      <w:start w:val="6"/>
      <w:numFmt w:val="decimal"/>
      <w:lvlText w:val="%1."/>
      <w:lvlJc w:val="left"/>
      <w:pPr>
        <w:ind w:left="360" w:hanging="360"/>
      </w:pPr>
      <w:rPr>
        <w:rFonts w:hint="default"/>
      </w:rPr>
    </w:lvl>
    <w:lvl w:ilvl="1">
      <w:start w:val="1"/>
      <w:numFmt w:val="decimal"/>
      <w:lvlText w:val="%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7" w15:restartNumberingAfterBreak="0">
    <w:nsid w:val="5EF36726"/>
    <w:multiLevelType w:val="multilevel"/>
    <w:tmpl w:val="D2B63EBC"/>
    <w:lvl w:ilvl="0">
      <w:start w:val="1"/>
      <w:numFmt w:val="decimal"/>
      <w:lvlText w:val="%1."/>
      <w:lvlJc w:val="left"/>
      <w:pPr>
        <w:ind w:left="1495" w:hanging="360"/>
      </w:pPr>
      <w:rPr>
        <w:rFonts w:ascii="Times New Roman" w:eastAsia="Times New Roman" w:hAnsi="Times New Roman" w:cs="Times New Roman"/>
        <w:b w:val="0"/>
        <w:strike w:val="0"/>
      </w:rPr>
    </w:lvl>
    <w:lvl w:ilvl="1">
      <w:start w:val="1"/>
      <w:numFmt w:val="decimal"/>
      <w:isLgl/>
      <w:lvlText w:val="%1.%2."/>
      <w:lvlJc w:val="left"/>
      <w:pPr>
        <w:ind w:left="1070" w:hanging="360"/>
      </w:pPr>
      <w:rPr>
        <w:rFonts w:hint="default"/>
        <w:b w:val="0"/>
        <w:strike w:val="0"/>
      </w:rPr>
    </w:lvl>
    <w:lvl w:ilvl="2">
      <w:start w:val="1"/>
      <w:numFmt w:val="decimal"/>
      <w:isLgl/>
      <w:lvlText w:val="%1.%2.%3."/>
      <w:lvlJc w:val="left"/>
      <w:pPr>
        <w:ind w:left="2558" w:hanging="720"/>
      </w:pPr>
      <w:rPr>
        <w:rFonts w:hint="default"/>
      </w:rPr>
    </w:lvl>
    <w:lvl w:ilvl="3">
      <w:start w:val="1"/>
      <w:numFmt w:val="decimal"/>
      <w:isLgl/>
      <w:lvlText w:val="%1.%2.%3.%4."/>
      <w:lvlJc w:val="left"/>
      <w:pPr>
        <w:ind w:left="2918" w:hanging="720"/>
      </w:pPr>
      <w:rPr>
        <w:rFonts w:hint="default"/>
      </w:rPr>
    </w:lvl>
    <w:lvl w:ilvl="4">
      <w:start w:val="1"/>
      <w:numFmt w:val="decimal"/>
      <w:isLgl/>
      <w:lvlText w:val="%1.%2.%3.%4.%5."/>
      <w:lvlJc w:val="left"/>
      <w:pPr>
        <w:ind w:left="3638" w:hanging="1080"/>
      </w:pPr>
      <w:rPr>
        <w:rFonts w:hint="default"/>
      </w:rPr>
    </w:lvl>
    <w:lvl w:ilvl="5">
      <w:start w:val="1"/>
      <w:numFmt w:val="decimal"/>
      <w:isLgl/>
      <w:lvlText w:val="%1.%2.%3.%4.%5.%6."/>
      <w:lvlJc w:val="left"/>
      <w:pPr>
        <w:ind w:left="3998" w:hanging="1080"/>
      </w:pPr>
      <w:rPr>
        <w:rFonts w:hint="default"/>
      </w:rPr>
    </w:lvl>
    <w:lvl w:ilvl="6">
      <w:start w:val="1"/>
      <w:numFmt w:val="decimal"/>
      <w:isLgl/>
      <w:lvlText w:val="%1.%2.%3.%4.%5.%6.%7."/>
      <w:lvlJc w:val="left"/>
      <w:pPr>
        <w:ind w:left="4718" w:hanging="1440"/>
      </w:pPr>
      <w:rPr>
        <w:rFonts w:hint="default"/>
      </w:rPr>
    </w:lvl>
    <w:lvl w:ilvl="7">
      <w:start w:val="1"/>
      <w:numFmt w:val="decimal"/>
      <w:isLgl/>
      <w:lvlText w:val="%1.%2.%3.%4.%5.%6.%7.%8."/>
      <w:lvlJc w:val="left"/>
      <w:pPr>
        <w:ind w:left="5078" w:hanging="1440"/>
      </w:pPr>
      <w:rPr>
        <w:rFonts w:hint="default"/>
      </w:rPr>
    </w:lvl>
    <w:lvl w:ilvl="8">
      <w:start w:val="1"/>
      <w:numFmt w:val="decimal"/>
      <w:isLgl/>
      <w:lvlText w:val="%1.%2.%3.%4.%5.%6.%7.%8.%9."/>
      <w:lvlJc w:val="left"/>
      <w:pPr>
        <w:ind w:left="5798" w:hanging="1800"/>
      </w:pPr>
      <w:rPr>
        <w:rFonts w:hint="default"/>
      </w:rPr>
    </w:lvl>
  </w:abstractNum>
  <w:abstractNum w:abstractNumId="18" w15:restartNumberingAfterBreak="0">
    <w:nsid w:val="63353202"/>
    <w:multiLevelType w:val="hybridMultilevel"/>
    <w:tmpl w:val="54247700"/>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9" w15:restartNumberingAfterBreak="0">
    <w:nsid w:val="67EE5D51"/>
    <w:multiLevelType w:val="hybridMultilevel"/>
    <w:tmpl w:val="58F04E1E"/>
    <w:lvl w:ilvl="0" w:tplc="0809000F">
      <w:start w:val="1"/>
      <w:numFmt w:val="decimal"/>
      <w:lvlText w:val="%1."/>
      <w:lvlJc w:val="left"/>
      <w:pPr>
        <w:ind w:left="1572" w:hanging="360"/>
      </w:p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20" w15:restartNumberingAfterBreak="0">
    <w:nsid w:val="6EBF6DA1"/>
    <w:multiLevelType w:val="multilevel"/>
    <w:tmpl w:val="A1304C12"/>
    <w:lvl w:ilvl="0">
      <w:start w:val="30"/>
      <w:numFmt w:val="decimal"/>
      <w:lvlText w:val="%1."/>
      <w:lvlJc w:val="left"/>
      <w:pPr>
        <w:ind w:left="1212" w:hanging="360"/>
      </w:pPr>
      <w:rPr>
        <w:rFonts w:hint="default"/>
      </w:rPr>
    </w:lvl>
    <w:lvl w:ilvl="1">
      <w:start w:val="1"/>
      <w:numFmt w:val="decimal"/>
      <w:isLgl/>
      <w:lvlText w:val="%1.%2."/>
      <w:lvlJc w:val="left"/>
      <w:pPr>
        <w:ind w:left="1331" w:hanging="480"/>
      </w:pPr>
      <w:rPr>
        <w:rFonts w:hint="default"/>
        <w:strike w:val="0"/>
      </w:rPr>
    </w:lvl>
    <w:lvl w:ilvl="2">
      <w:start w:val="1"/>
      <w:numFmt w:val="decimal"/>
      <w:isLgl/>
      <w:lvlText w:val="%1.%2.%3."/>
      <w:lvlJc w:val="left"/>
      <w:pPr>
        <w:ind w:left="2988"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4764" w:hanging="1080"/>
      </w:pPr>
      <w:rPr>
        <w:rFonts w:hint="default"/>
      </w:rPr>
    </w:lvl>
    <w:lvl w:ilvl="5">
      <w:start w:val="1"/>
      <w:numFmt w:val="decimal"/>
      <w:isLgl/>
      <w:lvlText w:val="%1.%2.%3.%4.%5.%6."/>
      <w:lvlJc w:val="left"/>
      <w:pPr>
        <w:ind w:left="5472" w:hanging="1080"/>
      </w:pPr>
      <w:rPr>
        <w:rFonts w:hint="default"/>
      </w:rPr>
    </w:lvl>
    <w:lvl w:ilvl="6">
      <w:start w:val="1"/>
      <w:numFmt w:val="decimal"/>
      <w:isLgl/>
      <w:lvlText w:val="%1.%2.%3.%4.%5.%6.%7."/>
      <w:lvlJc w:val="left"/>
      <w:pPr>
        <w:ind w:left="6540" w:hanging="1440"/>
      </w:pPr>
      <w:rPr>
        <w:rFonts w:hint="default"/>
      </w:rPr>
    </w:lvl>
    <w:lvl w:ilvl="7">
      <w:start w:val="1"/>
      <w:numFmt w:val="decimal"/>
      <w:isLgl/>
      <w:lvlText w:val="%1.%2.%3.%4.%5.%6.%7.%8."/>
      <w:lvlJc w:val="left"/>
      <w:pPr>
        <w:ind w:left="7248" w:hanging="1440"/>
      </w:pPr>
      <w:rPr>
        <w:rFonts w:hint="default"/>
      </w:rPr>
    </w:lvl>
    <w:lvl w:ilvl="8">
      <w:start w:val="1"/>
      <w:numFmt w:val="decimal"/>
      <w:isLgl/>
      <w:lvlText w:val="%1.%2.%3.%4.%5.%6.%7.%8.%9."/>
      <w:lvlJc w:val="left"/>
      <w:pPr>
        <w:ind w:left="8316" w:hanging="1800"/>
      </w:pPr>
      <w:rPr>
        <w:rFonts w:hint="default"/>
      </w:rPr>
    </w:lvl>
  </w:abstractNum>
  <w:abstractNum w:abstractNumId="21" w15:restartNumberingAfterBreak="0">
    <w:nsid w:val="71650971"/>
    <w:multiLevelType w:val="multilevel"/>
    <w:tmpl w:val="D2B63EBC"/>
    <w:lvl w:ilvl="0">
      <w:start w:val="1"/>
      <w:numFmt w:val="decimal"/>
      <w:lvlText w:val="%1."/>
      <w:lvlJc w:val="left"/>
      <w:pPr>
        <w:ind w:left="1495" w:hanging="360"/>
      </w:pPr>
      <w:rPr>
        <w:rFonts w:ascii="Times New Roman" w:eastAsia="Times New Roman" w:hAnsi="Times New Roman" w:cs="Times New Roman"/>
        <w:b w:val="0"/>
        <w:strike w:val="0"/>
      </w:rPr>
    </w:lvl>
    <w:lvl w:ilvl="1">
      <w:start w:val="1"/>
      <w:numFmt w:val="decimal"/>
      <w:isLgl/>
      <w:lvlText w:val="%1.%2."/>
      <w:lvlJc w:val="left"/>
      <w:pPr>
        <w:ind w:left="1070" w:hanging="360"/>
      </w:pPr>
      <w:rPr>
        <w:rFonts w:hint="default"/>
        <w:b w:val="0"/>
        <w:strike w:val="0"/>
      </w:rPr>
    </w:lvl>
    <w:lvl w:ilvl="2">
      <w:start w:val="1"/>
      <w:numFmt w:val="decimal"/>
      <w:isLgl/>
      <w:lvlText w:val="%1.%2.%3."/>
      <w:lvlJc w:val="left"/>
      <w:pPr>
        <w:ind w:left="2558" w:hanging="720"/>
      </w:pPr>
      <w:rPr>
        <w:rFonts w:hint="default"/>
      </w:rPr>
    </w:lvl>
    <w:lvl w:ilvl="3">
      <w:start w:val="1"/>
      <w:numFmt w:val="decimal"/>
      <w:isLgl/>
      <w:lvlText w:val="%1.%2.%3.%4."/>
      <w:lvlJc w:val="left"/>
      <w:pPr>
        <w:ind w:left="2918" w:hanging="720"/>
      </w:pPr>
      <w:rPr>
        <w:rFonts w:hint="default"/>
      </w:rPr>
    </w:lvl>
    <w:lvl w:ilvl="4">
      <w:start w:val="1"/>
      <w:numFmt w:val="decimal"/>
      <w:isLgl/>
      <w:lvlText w:val="%1.%2.%3.%4.%5."/>
      <w:lvlJc w:val="left"/>
      <w:pPr>
        <w:ind w:left="3638" w:hanging="1080"/>
      </w:pPr>
      <w:rPr>
        <w:rFonts w:hint="default"/>
      </w:rPr>
    </w:lvl>
    <w:lvl w:ilvl="5">
      <w:start w:val="1"/>
      <w:numFmt w:val="decimal"/>
      <w:isLgl/>
      <w:lvlText w:val="%1.%2.%3.%4.%5.%6."/>
      <w:lvlJc w:val="left"/>
      <w:pPr>
        <w:ind w:left="3998" w:hanging="1080"/>
      </w:pPr>
      <w:rPr>
        <w:rFonts w:hint="default"/>
      </w:rPr>
    </w:lvl>
    <w:lvl w:ilvl="6">
      <w:start w:val="1"/>
      <w:numFmt w:val="decimal"/>
      <w:isLgl/>
      <w:lvlText w:val="%1.%2.%3.%4.%5.%6.%7."/>
      <w:lvlJc w:val="left"/>
      <w:pPr>
        <w:ind w:left="4718" w:hanging="1440"/>
      </w:pPr>
      <w:rPr>
        <w:rFonts w:hint="default"/>
      </w:rPr>
    </w:lvl>
    <w:lvl w:ilvl="7">
      <w:start w:val="1"/>
      <w:numFmt w:val="decimal"/>
      <w:isLgl/>
      <w:lvlText w:val="%1.%2.%3.%4.%5.%6.%7.%8."/>
      <w:lvlJc w:val="left"/>
      <w:pPr>
        <w:ind w:left="5078" w:hanging="1440"/>
      </w:pPr>
      <w:rPr>
        <w:rFonts w:hint="default"/>
      </w:rPr>
    </w:lvl>
    <w:lvl w:ilvl="8">
      <w:start w:val="1"/>
      <w:numFmt w:val="decimal"/>
      <w:isLgl/>
      <w:lvlText w:val="%1.%2.%3.%4.%5.%6.%7.%8.%9."/>
      <w:lvlJc w:val="left"/>
      <w:pPr>
        <w:ind w:left="5798" w:hanging="1800"/>
      </w:pPr>
      <w:rPr>
        <w:rFonts w:hint="default"/>
      </w:rPr>
    </w:lvl>
  </w:abstractNum>
  <w:abstractNum w:abstractNumId="22" w15:restartNumberingAfterBreak="0">
    <w:nsid w:val="728222B3"/>
    <w:multiLevelType w:val="multilevel"/>
    <w:tmpl w:val="B12A4CEC"/>
    <w:lvl w:ilvl="0">
      <w:start w:val="38"/>
      <w:numFmt w:val="decimal"/>
      <w:lvlText w:val="%1"/>
      <w:lvlJc w:val="left"/>
      <w:pPr>
        <w:ind w:left="600" w:hanging="600"/>
      </w:pPr>
      <w:rPr>
        <w:rFonts w:hint="default"/>
      </w:rPr>
    </w:lvl>
    <w:lvl w:ilvl="1">
      <w:start w:val="1"/>
      <w:numFmt w:val="decimal"/>
      <w:lvlText w:val="%1.%2"/>
      <w:lvlJc w:val="left"/>
      <w:pPr>
        <w:ind w:left="1236" w:hanging="600"/>
      </w:pPr>
      <w:rPr>
        <w:rFonts w:hint="default"/>
      </w:rPr>
    </w:lvl>
    <w:lvl w:ilvl="2">
      <w:start w:val="1"/>
      <w:numFmt w:val="decimal"/>
      <w:lvlText w:val="%1.%2.%3"/>
      <w:lvlJc w:val="left"/>
      <w:pPr>
        <w:ind w:left="1992" w:hanging="720"/>
      </w:pPr>
      <w:rPr>
        <w:rFonts w:hint="default"/>
      </w:rPr>
    </w:lvl>
    <w:lvl w:ilvl="3">
      <w:start w:val="1"/>
      <w:numFmt w:val="decimal"/>
      <w:lvlText w:val="%1.%2.%3.%4"/>
      <w:lvlJc w:val="left"/>
      <w:pPr>
        <w:ind w:left="2628" w:hanging="720"/>
      </w:pPr>
      <w:rPr>
        <w:rFonts w:hint="default"/>
      </w:rPr>
    </w:lvl>
    <w:lvl w:ilvl="4">
      <w:start w:val="1"/>
      <w:numFmt w:val="decimal"/>
      <w:lvlText w:val="%1.%2.%3.%4.%5"/>
      <w:lvlJc w:val="left"/>
      <w:pPr>
        <w:ind w:left="3624" w:hanging="1080"/>
      </w:pPr>
      <w:rPr>
        <w:rFonts w:hint="default"/>
      </w:rPr>
    </w:lvl>
    <w:lvl w:ilvl="5">
      <w:start w:val="1"/>
      <w:numFmt w:val="decimal"/>
      <w:lvlText w:val="%1.%2.%3.%4.%5.%6"/>
      <w:lvlJc w:val="left"/>
      <w:pPr>
        <w:ind w:left="4260" w:hanging="1080"/>
      </w:pPr>
      <w:rPr>
        <w:rFonts w:hint="default"/>
      </w:rPr>
    </w:lvl>
    <w:lvl w:ilvl="6">
      <w:start w:val="1"/>
      <w:numFmt w:val="decimal"/>
      <w:lvlText w:val="%1.%2.%3.%4.%5.%6.%7"/>
      <w:lvlJc w:val="left"/>
      <w:pPr>
        <w:ind w:left="5256" w:hanging="1440"/>
      </w:pPr>
      <w:rPr>
        <w:rFonts w:hint="default"/>
      </w:rPr>
    </w:lvl>
    <w:lvl w:ilvl="7">
      <w:start w:val="1"/>
      <w:numFmt w:val="decimal"/>
      <w:lvlText w:val="%1.%2.%3.%4.%5.%6.%7.%8"/>
      <w:lvlJc w:val="left"/>
      <w:pPr>
        <w:ind w:left="5892" w:hanging="1440"/>
      </w:pPr>
      <w:rPr>
        <w:rFonts w:hint="default"/>
      </w:rPr>
    </w:lvl>
    <w:lvl w:ilvl="8">
      <w:start w:val="1"/>
      <w:numFmt w:val="decimal"/>
      <w:lvlText w:val="%1.%2.%3.%4.%5.%6.%7.%8.%9"/>
      <w:lvlJc w:val="left"/>
      <w:pPr>
        <w:ind w:left="6888" w:hanging="1800"/>
      </w:pPr>
      <w:rPr>
        <w:rFonts w:hint="default"/>
      </w:rPr>
    </w:lvl>
  </w:abstractNum>
  <w:abstractNum w:abstractNumId="23" w15:restartNumberingAfterBreak="0">
    <w:nsid w:val="78657AB6"/>
    <w:multiLevelType w:val="hybridMultilevel"/>
    <w:tmpl w:val="C8388300"/>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4" w15:restartNumberingAfterBreak="0">
    <w:nsid w:val="78D97697"/>
    <w:multiLevelType w:val="multilevel"/>
    <w:tmpl w:val="92228F36"/>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6"/>
  </w:num>
  <w:num w:numId="3">
    <w:abstractNumId w:val="13"/>
  </w:num>
  <w:num w:numId="4">
    <w:abstractNumId w:val="9"/>
  </w:num>
  <w:num w:numId="5">
    <w:abstractNumId w:val="20"/>
  </w:num>
  <w:num w:numId="6">
    <w:abstractNumId w:val="17"/>
  </w:num>
  <w:num w:numId="7">
    <w:abstractNumId w:val="21"/>
  </w:num>
  <w:num w:numId="8">
    <w:abstractNumId w:val="14"/>
  </w:num>
  <w:num w:numId="9">
    <w:abstractNumId w:val="3"/>
  </w:num>
  <w:num w:numId="10">
    <w:abstractNumId w:val="8"/>
  </w:num>
  <w:num w:numId="11">
    <w:abstractNumId w:val="1"/>
  </w:num>
  <w:num w:numId="12">
    <w:abstractNumId w:val="10"/>
  </w:num>
  <w:num w:numId="13">
    <w:abstractNumId w:val="11"/>
  </w:num>
  <w:num w:numId="14">
    <w:abstractNumId w:val="16"/>
  </w:num>
  <w:num w:numId="15">
    <w:abstractNumId w:val="18"/>
  </w:num>
  <w:num w:numId="16">
    <w:abstractNumId w:val="12"/>
  </w:num>
  <w:num w:numId="17">
    <w:abstractNumId w:val="23"/>
  </w:num>
  <w:num w:numId="18">
    <w:abstractNumId w:val="2"/>
  </w:num>
  <w:num w:numId="19">
    <w:abstractNumId w:val="5"/>
  </w:num>
  <w:num w:numId="20">
    <w:abstractNumId w:val="7"/>
  </w:num>
  <w:num w:numId="21">
    <w:abstractNumId w:val="19"/>
  </w:num>
  <w:num w:numId="22">
    <w:abstractNumId w:val="15"/>
  </w:num>
  <w:num w:numId="23">
    <w:abstractNumId w:val="22"/>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2FD"/>
    <w:rsid w:val="00004078"/>
    <w:rsid w:val="000505CC"/>
    <w:rsid w:val="00061B14"/>
    <w:rsid w:val="00062FC0"/>
    <w:rsid w:val="0009192B"/>
    <w:rsid w:val="000A6DF4"/>
    <w:rsid w:val="000B58AA"/>
    <w:rsid w:val="000C0BCA"/>
    <w:rsid w:val="000D4365"/>
    <w:rsid w:val="000E21EF"/>
    <w:rsid w:val="000F005A"/>
    <w:rsid w:val="0011472E"/>
    <w:rsid w:val="001361DE"/>
    <w:rsid w:val="001422AE"/>
    <w:rsid w:val="00145F2B"/>
    <w:rsid w:val="00160E21"/>
    <w:rsid w:val="00172D8B"/>
    <w:rsid w:val="00176972"/>
    <w:rsid w:val="001900DD"/>
    <w:rsid w:val="001B430B"/>
    <w:rsid w:val="001C719B"/>
    <w:rsid w:val="001D2660"/>
    <w:rsid w:val="001F13F8"/>
    <w:rsid w:val="0022584F"/>
    <w:rsid w:val="0022746B"/>
    <w:rsid w:val="00230408"/>
    <w:rsid w:val="00244C85"/>
    <w:rsid w:val="00265145"/>
    <w:rsid w:val="002A0496"/>
    <w:rsid w:val="002E37E3"/>
    <w:rsid w:val="003566C1"/>
    <w:rsid w:val="00377823"/>
    <w:rsid w:val="0038367E"/>
    <w:rsid w:val="003A5385"/>
    <w:rsid w:val="003A6CC3"/>
    <w:rsid w:val="003B32C0"/>
    <w:rsid w:val="003E32EF"/>
    <w:rsid w:val="003E7227"/>
    <w:rsid w:val="003F1F59"/>
    <w:rsid w:val="003F4B9C"/>
    <w:rsid w:val="004147A8"/>
    <w:rsid w:val="00415A6E"/>
    <w:rsid w:val="0045115D"/>
    <w:rsid w:val="00482079"/>
    <w:rsid w:val="004829C4"/>
    <w:rsid w:val="004952E3"/>
    <w:rsid w:val="00504F65"/>
    <w:rsid w:val="00550214"/>
    <w:rsid w:val="005503A1"/>
    <w:rsid w:val="00577AB3"/>
    <w:rsid w:val="00594610"/>
    <w:rsid w:val="005E15F1"/>
    <w:rsid w:val="00611E9F"/>
    <w:rsid w:val="00646DCB"/>
    <w:rsid w:val="00661817"/>
    <w:rsid w:val="006702FD"/>
    <w:rsid w:val="00687607"/>
    <w:rsid w:val="006A6AFB"/>
    <w:rsid w:val="006C734C"/>
    <w:rsid w:val="006D5196"/>
    <w:rsid w:val="006E1BA3"/>
    <w:rsid w:val="006F1908"/>
    <w:rsid w:val="00700CF0"/>
    <w:rsid w:val="00704DA5"/>
    <w:rsid w:val="007120CA"/>
    <w:rsid w:val="00722EBD"/>
    <w:rsid w:val="0075659E"/>
    <w:rsid w:val="007804A0"/>
    <w:rsid w:val="00786DA0"/>
    <w:rsid w:val="007956CF"/>
    <w:rsid w:val="00795FAE"/>
    <w:rsid w:val="007B1210"/>
    <w:rsid w:val="007C3D5D"/>
    <w:rsid w:val="007C618E"/>
    <w:rsid w:val="007F2B0B"/>
    <w:rsid w:val="007F5C72"/>
    <w:rsid w:val="00846566"/>
    <w:rsid w:val="0087504A"/>
    <w:rsid w:val="00893AAE"/>
    <w:rsid w:val="008A2E50"/>
    <w:rsid w:val="008A75E7"/>
    <w:rsid w:val="008B1004"/>
    <w:rsid w:val="008D2A6C"/>
    <w:rsid w:val="008D385E"/>
    <w:rsid w:val="008D4FBE"/>
    <w:rsid w:val="008D57C6"/>
    <w:rsid w:val="008E18CD"/>
    <w:rsid w:val="008E3F85"/>
    <w:rsid w:val="008F79A1"/>
    <w:rsid w:val="00905D1F"/>
    <w:rsid w:val="00964F33"/>
    <w:rsid w:val="00967D42"/>
    <w:rsid w:val="009B6122"/>
    <w:rsid w:val="009D3F4A"/>
    <w:rsid w:val="009F26E4"/>
    <w:rsid w:val="00A175C5"/>
    <w:rsid w:val="00A67182"/>
    <w:rsid w:val="00AA2408"/>
    <w:rsid w:val="00AA4FCB"/>
    <w:rsid w:val="00AC3E6B"/>
    <w:rsid w:val="00AC7746"/>
    <w:rsid w:val="00AE0291"/>
    <w:rsid w:val="00B33E29"/>
    <w:rsid w:val="00B56048"/>
    <w:rsid w:val="00B602F6"/>
    <w:rsid w:val="00B62974"/>
    <w:rsid w:val="00BA5980"/>
    <w:rsid w:val="00BB4DDF"/>
    <w:rsid w:val="00BC6078"/>
    <w:rsid w:val="00C029A7"/>
    <w:rsid w:val="00C04F35"/>
    <w:rsid w:val="00C654DA"/>
    <w:rsid w:val="00CB36A0"/>
    <w:rsid w:val="00CD0ADE"/>
    <w:rsid w:val="00CD35E5"/>
    <w:rsid w:val="00CF1B80"/>
    <w:rsid w:val="00CF4B47"/>
    <w:rsid w:val="00D014AE"/>
    <w:rsid w:val="00D67393"/>
    <w:rsid w:val="00D809A0"/>
    <w:rsid w:val="00DB4DEE"/>
    <w:rsid w:val="00DF1A69"/>
    <w:rsid w:val="00DF26AD"/>
    <w:rsid w:val="00E63B2F"/>
    <w:rsid w:val="00E865F0"/>
    <w:rsid w:val="00EA0256"/>
    <w:rsid w:val="00EA7842"/>
    <w:rsid w:val="00EB2F52"/>
    <w:rsid w:val="00F01829"/>
    <w:rsid w:val="00F1794A"/>
    <w:rsid w:val="00F25D05"/>
    <w:rsid w:val="00F30936"/>
    <w:rsid w:val="00F31AEF"/>
    <w:rsid w:val="00F71F3A"/>
    <w:rsid w:val="00FA5912"/>
    <w:rsid w:val="00FD70C9"/>
    <w:rsid w:val="00FF67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D1EF"/>
  <w15:chartTrackingRefBased/>
  <w15:docId w15:val="{07B51E26-BD15-49D5-968A-75ED0C15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00CF0"/>
    <w:pPr>
      <w:spacing w:after="0" w:line="240" w:lineRule="auto"/>
    </w:pPr>
    <w:rPr>
      <w:rFonts w:ascii="Times New Roman" w:hAnsi="Times New Roman"/>
      <w:sz w:val="24"/>
      <w:szCs w:val="24"/>
    </w:rPr>
  </w:style>
  <w:style w:type="paragraph" w:styleId="Antrat1">
    <w:name w:val="heading 1"/>
    <w:basedOn w:val="prastasis"/>
    <w:next w:val="prastasis"/>
    <w:link w:val="Antrat1Diagrama"/>
    <w:qFormat/>
    <w:rsid w:val="00700CF0"/>
    <w:pPr>
      <w:keepNext/>
      <w:jc w:val="center"/>
      <w:outlineLvl w:val="0"/>
    </w:pPr>
    <w:rPr>
      <w:rFonts w:eastAsia="Times New Roman" w:cs="Times New Roman"/>
      <w:szCs w:val="20"/>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00CF0"/>
    <w:rPr>
      <w:rFonts w:ascii="Times New Roman" w:eastAsia="Times New Roman" w:hAnsi="Times New Roman" w:cs="Times New Roman"/>
      <w:sz w:val="24"/>
      <w:szCs w:val="20"/>
      <w:lang w:val="x-none"/>
    </w:rPr>
  </w:style>
  <w:style w:type="paragraph" w:styleId="Sraopastraipa">
    <w:name w:val="List Paragraph"/>
    <w:basedOn w:val="prastasis"/>
    <w:uiPriority w:val="34"/>
    <w:qFormat/>
    <w:rsid w:val="005503A1"/>
    <w:pPr>
      <w:suppressAutoHyphens/>
      <w:autoSpaceDN w:val="0"/>
      <w:spacing w:after="160" w:line="251" w:lineRule="auto"/>
      <w:ind w:left="720"/>
      <w:textAlignment w:val="baseline"/>
    </w:pPr>
    <w:rPr>
      <w:rFonts w:ascii="Calibri" w:eastAsia="Calibri" w:hAnsi="Calibri" w:cs="Times New Roman"/>
      <w:sz w:val="22"/>
      <w:szCs w:val="22"/>
    </w:rPr>
  </w:style>
  <w:style w:type="table" w:styleId="Lentelstinklelis">
    <w:name w:val="Table Grid"/>
    <w:basedOn w:val="prastojilentel"/>
    <w:uiPriority w:val="39"/>
    <w:rsid w:val="00A17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8B100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B1004"/>
    <w:rPr>
      <w:rFonts w:ascii="Segoe UI" w:hAnsi="Segoe UI" w:cs="Segoe UI"/>
      <w:sz w:val="18"/>
      <w:szCs w:val="18"/>
    </w:rPr>
  </w:style>
  <w:style w:type="character" w:styleId="Emfaz">
    <w:name w:val="Emphasis"/>
    <w:basedOn w:val="Numatytasispastraiposriftas"/>
    <w:uiPriority w:val="20"/>
    <w:qFormat/>
    <w:rsid w:val="00F25D05"/>
    <w:rPr>
      <w:i/>
      <w:iCs/>
    </w:rPr>
  </w:style>
  <w:style w:type="paragraph" w:styleId="Antrats">
    <w:name w:val="header"/>
    <w:basedOn w:val="prastasis"/>
    <w:link w:val="AntratsDiagrama"/>
    <w:uiPriority w:val="99"/>
    <w:unhideWhenUsed/>
    <w:rsid w:val="00EA0256"/>
    <w:pPr>
      <w:tabs>
        <w:tab w:val="center" w:pos="4513"/>
        <w:tab w:val="right" w:pos="9026"/>
      </w:tabs>
    </w:pPr>
  </w:style>
  <w:style w:type="character" w:customStyle="1" w:styleId="AntratsDiagrama">
    <w:name w:val="Antraštės Diagrama"/>
    <w:basedOn w:val="Numatytasispastraiposriftas"/>
    <w:link w:val="Antrats"/>
    <w:uiPriority w:val="99"/>
    <w:rsid w:val="00EA0256"/>
    <w:rPr>
      <w:rFonts w:ascii="Times New Roman" w:hAnsi="Times New Roman"/>
      <w:sz w:val="24"/>
      <w:szCs w:val="24"/>
    </w:rPr>
  </w:style>
  <w:style w:type="paragraph" w:styleId="Porat">
    <w:name w:val="footer"/>
    <w:basedOn w:val="prastasis"/>
    <w:link w:val="PoratDiagrama"/>
    <w:uiPriority w:val="99"/>
    <w:unhideWhenUsed/>
    <w:rsid w:val="00EA0256"/>
    <w:pPr>
      <w:tabs>
        <w:tab w:val="center" w:pos="4513"/>
        <w:tab w:val="right" w:pos="9026"/>
      </w:tabs>
    </w:pPr>
  </w:style>
  <w:style w:type="character" w:customStyle="1" w:styleId="PoratDiagrama">
    <w:name w:val="Poraštė Diagrama"/>
    <w:basedOn w:val="Numatytasispastraiposriftas"/>
    <w:link w:val="Porat"/>
    <w:uiPriority w:val="99"/>
    <w:rsid w:val="00EA0256"/>
    <w:rPr>
      <w:rFonts w:ascii="Times New Roman" w:hAnsi="Times New Roman"/>
      <w:sz w:val="24"/>
      <w:szCs w:val="24"/>
    </w:rPr>
  </w:style>
  <w:style w:type="character" w:styleId="Komentaronuoroda">
    <w:name w:val="annotation reference"/>
    <w:basedOn w:val="Numatytasispastraiposriftas"/>
    <w:uiPriority w:val="99"/>
    <w:semiHidden/>
    <w:unhideWhenUsed/>
    <w:rsid w:val="00FA5912"/>
    <w:rPr>
      <w:sz w:val="16"/>
      <w:szCs w:val="16"/>
    </w:rPr>
  </w:style>
  <w:style w:type="paragraph" w:styleId="Komentarotekstas">
    <w:name w:val="annotation text"/>
    <w:basedOn w:val="prastasis"/>
    <w:link w:val="KomentarotekstasDiagrama"/>
    <w:uiPriority w:val="99"/>
    <w:semiHidden/>
    <w:unhideWhenUsed/>
    <w:rsid w:val="00FA5912"/>
    <w:rPr>
      <w:sz w:val="20"/>
      <w:szCs w:val="20"/>
    </w:rPr>
  </w:style>
  <w:style w:type="character" w:customStyle="1" w:styleId="KomentarotekstasDiagrama">
    <w:name w:val="Komentaro tekstas Diagrama"/>
    <w:basedOn w:val="Numatytasispastraiposriftas"/>
    <w:link w:val="Komentarotekstas"/>
    <w:uiPriority w:val="99"/>
    <w:semiHidden/>
    <w:rsid w:val="00FA5912"/>
    <w:rPr>
      <w:rFonts w:ascii="Times New Roman" w:hAnsi="Times New Roman"/>
      <w:sz w:val="20"/>
      <w:szCs w:val="20"/>
    </w:rPr>
  </w:style>
  <w:style w:type="paragraph" w:styleId="Komentarotema">
    <w:name w:val="annotation subject"/>
    <w:basedOn w:val="Komentarotekstas"/>
    <w:next w:val="Komentarotekstas"/>
    <w:link w:val="KomentarotemaDiagrama"/>
    <w:uiPriority w:val="99"/>
    <w:semiHidden/>
    <w:unhideWhenUsed/>
    <w:rsid w:val="00FA5912"/>
    <w:rPr>
      <w:b/>
      <w:bCs/>
    </w:rPr>
  </w:style>
  <w:style w:type="character" w:customStyle="1" w:styleId="KomentarotemaDiagrama">
    <w:name w:val="Komentaro tema Diagrama"/>
    <w:basedOn w:val="KomentarotekstasDiagrama"/>
    <w:link w:val="Komentarotema"/>
    <w:uiPriority w:val="99"/>
    <w:semiHidden/>
    <w:rsid w:val="00FA5912"/>
    <w:rPr>
      <w:rFonts w:ascii="Times New Roman" w:hAnsi="Times New Roman"/>
      <w:b/>
      <w:bCs/>
      <w:sz w:val="20"/>
      <w:szCs w:val="20"/>
    </w:rPr>
  </w:style>
  <w:style w:type="character" w:styleId="Hipersaitas">
    <w:name w:val="Hyperlink"/>
    <w:rsid w:val="00504F65"/>
    <w:rPr>
      <w:color w:val="0000FF"/>
      <w:u w:val="single"/>
    </w:rPr>
  </w:style>
  <w:style w:type="character" w:styleId="Grietas">
    <w:name w:val="Strong"/>
    <w:qFormat/>
    <w:rsid w:val="004829C4"/>
    <w:rPr>
      <w:b/>
      <w:bCs/>
    </w:rPr>
  </w:style>
  <w:style w:type="paragraph" w:customStyle="1" w:styleId="prastasis1">
    <w:name w:val="Įprastasis1"/>
    <w:rsid w:val="001D2660"/>
    <w:pPr>
      <w:suppressAutoHyphens/>
      <w:autoSpaceDN w:val="0"/>
      <w:spacing w:after="0" w:line="240" w:lineRule="auto"/>
      <w:textAlignment w:val="baseline"/>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28460">
      <w:bodyDiv w:val="1"/>
      <w:marLeft w:val="0"/>
      <w:marRight w:val="0"/>
      <w:marTop w:val="0"/>
      <w:marBottom w:val="0"/>
      <w:divBdr>
        <w:top w:val="none" w:sz="0" w:space="0" w:color="auto"/>
        <w:left w:val="none" w:sz="0" w:space="0" w:color="auto"/>
        <w:bottom w:val="none" w:sz="0" w:space="0" w:color="auto"/>
        <w:right w:val="none" w:sz="0" w:space="0" w:color="auto"/>
      </w:divBdr>
      <w:divsChild>
        <w:div w:id="10649049">
          <w:marLeft w:val="0"/>
          <w:marRight w:val="0"/>
          <w:marTop w:val="0"/>
          <w:marBottom w:val="0"/>
          <w:divBdr>
            <w:top w:val="none" w:sz="0" w:space="0" w:color="auto"/>
            <w:left w:val="none" w:sz="0" w:space="0" w:color="auto"/>
            <w:bottom w:val="none" w:sz="0" w:space="0" w:color="auto"/>
            <w:right w:val="none" w:sz="0" w:space="0" w:color="auto"/>
          </w:divBdr>
          <w:divsChild>
            <w:div w:id="233858430">
              <w:marLeft w:val="0"/>
              <w:marRight w:val="0"/>
              <w:marTop w:val="0"/>
              <w:marBottom w:val="0"/>
              <w:divBdr>
                <w:top w:val="none" w:sz="0" w:space="0" w:color="auto"/>
                <w:left w:val="none" w:sz="0" w:space="0" w:color="auto"/>
                <w:bottom w:val="none" w:sz="0" w:space="0" w:color="auto"/>
                <w:right w:val="none" w:sz="0" w:space="0" w:color="auto"/>
              </w:divBdr>
            </w:div>
            <w:div w:id="1217080840">
              <w:marLeft w:val="0"/>
              <w:marRight w:val="0"/>
              <w:marTop w:val="0"/>
              <w:marBottom w:val="0"/>
              <w:divBdr>
                <w:top w:val="none" w:sz="0" w:space="0" w:color="auto"/>
                <w:left w:val="none" w:sz="0" w:space="0" w:color="auto"/>
                <w:bottom w:val="none" w:sz="0" w:space="0" w:color="auto"/>
                <w:right w:val="none" w:sz="0" w:space="0" w:color="auto"/>
              </w:divBdr>
            </w:div>
            <w:div w:id="1576206813">
              <w:marLeft w:val="0"/>
              <w:marRight w:val="0"/>
              <w:marTop w:val="0"/>
              <w:marBottom w:val="0"/>
              <w:divBdr>
                <w:top w:val="none" w:sz="0" w:space="0" w:color="auto"/>
                <w:left w:val="none" w:sz="0" w:space="0" w:color="auto"/>
                <w:bottom w:val="none" w:sz="0" w:space="0" w:color="auto"/>
                <w:right w:val="none" w:sz="0" w:space="0" w:color="auto"/>
              </w:divBdr>
            </w:div>
            <w:div w:id="1712537290">
              <w:marLeft w:val="0"/>
              <w:marRight w:val="0"/>
              <w:marTop w:val="0"/>
              <w:marBottom w:val="0"/>
              <w:divBdr>
                <w:top w:val="none" w:sz="0" w:space="0" w:color="auto"/>
                <w:left w:val="none" w:sz="0" w:space="0" w:color="auto"/>
                <w:bottom w:val="none" w:sz="0" w:space="0" w:color="auto"/>
                <w:right w:val="none" w:sz="0" w:space="0" w:color="auto"/>
              </w:divBdr>
            </w:div>
            <w:div w:id="1919971856">
              <w:marLeft w:val="0"/>
              <w:marRight w:val="0"/>
              <w:marTop w:val="0"/>
              <w:marBottom w:val="0"/>
              <w:divBdr>
                <w:top w:val="none" w:sz="0" w:space="0" w:color="auto"/>
                <w:left w:val="none" w:sz="0" w:space="0" w:color="auto"/>
                <w:bottom w:val="none" w:sz="0" w:space="0" w:color="auto"/>
                <w:right w:val="none" w:sz="0" w:space="0" w:color="auto"/>
              </w:divBdr>
            </w:div>
          </w:divsChild>
        </w:div>
        <w:div w:id="1853714699">
          <w:marLeft w:val="0"/>
          <w:marRight w:val="0"/>
          <w:marTop w:val="0"/>
          <w:marBottom w:val="0"/>
          <w:divBdr>
            <w:top w:val="none" w:sz="0" w:space="0" w:color="auto"/>
            <w:left w:val="none" w:sz="0" w:space="0" w:color="auto"/>
            <w:bottom w:val="none" w:sz="0" w:space="0" w:color="auto"/>
            <w:right w:val="none" w:sz="0" w:space="0" w:color="auto"/>
          </w:divBdr>
          <w:divsChild>
            <w:div w:id="148710409">
              <w:marLeft w:val="0"/>
              <w:marRight w:val="0"/>
              <w:marTop w:val="0"/>
              <w:marBottom w:val="0"/>
              <w:divBdr>
                <w:top w:val="none" w:sz="0" w:space="0" w:color="auto"/>
                <w:left w:val="none" w:sz="0" w:space="0" w:color="auto"/>
                <w:bottom w:val="none" w:sz="0" w:space="0" w:color="auto"/>
                <w:right w:val="none" w:sz="0" w:space="0" w:color="auto"/>
              </w:divBdr>
            </w:div>
            <w:div w:id="164131549">
              <w:marLeft w:val="0"/>
              <w:marRight w:val="0"/>
              <w:marTop w:val="0"/>
              <w:marBottom w:val="0"/>
              <w:divBdr>
                <w:top w:val="none" w:sz="0" w:space="0" w:color="auto"/>
                <w:left w:val="none" w:sz="0" w:space="0" w:color="auto"/>
                <w:bottom w:val="none" w:sz="0" w:space="0" w:color="auto"/>
                <w:right w:val="none" w:sz="0" w:space="0" w:color="auto"/>
              </w:divBdr>
            </w:div>
            <w:div w:id="264266197">
              <w:marLeft w:val="0"/>
              <w:marRight w:val="0"/>
              <w:marTop w:val="0"/>
              <w:marBottom w:val="0"/>
              <w:divBdr>
                <w:top w:val="none" w:sz="0" w:space="0" w:color="auto"/>
                <w:left w:val="none" w:sz="0" w:space="0" w:color="auto"/>
                <w:bottom w:val="none" w:sz="0" w:space="0" w:color="auto"/>
                <w:right w:val="none" w:sz="0" w:space="0" w:color="auto"/>
              </w:divBdr>
            </w:div>
            <w:div w:id="1059137672">
              <w:marLeft w:val="0"/>
              <w:marRight w:val="0"/>
              <w:marTop w:val="0"/>
              <w:marBottom w:val="0"/>
              <w:divBdr>
                <w:top w:val="none" w:sz="0" w:space="0" w:color="auto"/>
                <w:left w:val="none" w:sz="0" w:space="0" w:color="auto"/>
                <w:bottom w:val="none" w:sz="0" w:space="0" w:color="auto"/>
                <w:right w:val="none" w:sz="0" w:space="0" w:color="auto"/>
              </w:divBdr>
            </w:div>
            <w:div w:id="1147941004">
              <w:marLeft w:val="0"/>
              <w:marRight w:val="0"/>
              <w:marTop w:val="0"/>
              <w:marBottom w:val="0"/>
              <w:divBdr>
                <w:top w:val="none" w:sz="0" w:space="0" w:color="auto"/>
                <w:left w:val="none" w:sz="0" w:space="0" w:color="auto"/>
                <w:bottom w:val="none" w:sz="0" w:space="0" w:color="auto"/>
                <w:right w:val="none" w:sz="0" w:space="0" w:color="auto"/>
              </w:divBdr>
            </w:div>
            <w:div w:id="14616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311">
      <w:bodyDiv w:val="1"/>
      <w:marLeft w:val="0"/>
      <w:marRight w:val="0"/>
      <w:marTop w:val="0"/>
      <w:marBottom w:val="0"/>
      <w:divBdr>
        <w:top w:val="none" w:sz="0" w:space="0" w:color="auto"/>
        <w:left w:val="none" w:sz="0" w:space="0" w:color="auto"/>
        <w:bottom w:val="none" w:sz="0" w:space="0" w:color="auto"/>
        <w:right w:val="none" w:sz="0" w:space="0" w:color="auto"/>
      </w:divBdr>
      <w:divsChild>
        <w:div w:id="1303341409">
          <w:marLeft w:val="0"/>
          <w:marRight w:val="0"/>
          <w:marTop w:val="0"/>
          <w:marBottom w:val="0"/>
          <w:divBdr>
            <w:top w:val="none" w:sz="0" w:space="0" w:color="auto"/>
            <w:left w:val="none" w:sz="0" w:space="0" w:color="auto"/>
            <w:bottom w:val="none" w:sz="0" w:space="0" w:color="auto"/>
            <w:right w:val="none" w:sz="0" w:space="0" w:color="auto"/>
          </w:divBdr>
          <w:divsChild>
            <w:div w:id="203441820">
              <w:marLeft w:val="0"/>
              <w:marRight w:val="0"/>
              <w:marTop w:val="0"/>
              <w:marBottom w:val="0"/>
              <w:divBdr>
                <w:top w:val="none" w:sz="0" w:space="0" w:color="auto"/>
                <w:left w:val="none" w:sz="0" w:space="0" w:color="auto"/>
                <w:bottom w:val="none" w:sz="0" w:space="0" w:color="auto"/>
                <w:right w:val="none" w:sz="0" w:space="0" w:color="auto"/>
              </w:divBdr>
            </w:div>
            <w:div w:id="1240821998">
              <w:marLeft w:val="0"/>
              <w:marRight w:val="0"/>
              <w:marTop w:val="0"/>
              <w:marBottom w:val="0"/>
              <w:divBdr>
                <w:top w:val="none" w:sz="0" w:space="0" w:color="auto"/>
                <w:left w:val="none" w:sz="0" w:space="0" w:color="auto"/>
                <w:bottom w:val="none" w:sz="0" w:space="0" w:color="auto"/>
                <w:right w:val="none" w:sz="0" w:space="0" w:color="auto"/>
              </w:divBdr>
            </w:div>
            <w:div w:id="1310597908">
              <w:marLeft w:val="0"/>
              <w:marRight w:val="0"/>
              <w:marTop w:val="0"/>
              <w:marBottom w:val="0"/>
              <w:divBdr>
                <w:top w:val="none" w:sz="0" w:space="0" w:color="auto"/>
                <w:left w:val="none" w:sz="0" w:space="0" w:color="auto"/>
                <w:bottom w:val="none" w:sz="0" w:space="0" w:color="auto"/>
                <w:right w:val="none" w:sz="0" w:space="0" w:color="auto"/>
              </w:divBdr>
            </w:div>
            <w:div w:id="1329559846">
              <w:marLeft w:val="0"/>
              <w:marRight w:val="0"/>
              <w:marTop w:val="0"/>
              <w:marBottom w:val="0"/>
              <w:divBdr>
                <w:top w:val="none" w:sz="0" w:space="0" w:color="auto"/>
                <w:left w:val="none" w:sz="0" w:space="0" w:color="auto"/>
                <w:bottom w:val="none" w:sz="0" w:space="0" w:color="auto"/>
                <w:right w:val="none" w:sz="0" w:space="0" w:color="auto"/>
              </w:divBdr>
            </w:div>
            <w:div w:id="1546285036">
              <w:marLeft w:val="0"/>
              <w:marRight w:val="0"/>
              <w:marTop w:val="0"/>
              <w:marBottom w:val="0"/>
              <w:divBdr>
                <w:top w:val="none" w:sz="0" w:space="0" w:color="auto"/>
                <w:left w:val="none" w:sz="0" w:space="0" w:color="auto"/>
                <w:bottom w:val="none" w:sz="0" w:space="0" w:color="auto"/>
                <w:right w:val="none" w:sz="0" w:space="0" w:color="auto"/>
              </w:divBdr>
            </w:div>
            <w:div w:id="1628656748">
              <w:marLeft w:val="0"/>
              <w:marRight w:val="0"/>
              <w:marTop w:val="0"/>
              <w:marBottom w:val="0"/>
              <w:divBdr>
                <w:top w:val="none" w:sz="0" w:space="0" w:color="auto"/>
                <w:left w:val="none" w:sz="0" w:space="0" w:color="auto"/>
                <w:bottom w:val="none" w:sz="0" w:space="0" w:color="auto"/>
                <w:right w:val="none" w:sz="0" w:space="0" w:color="auto"/>
              </w:divBdr>
            </w:div>
          </w:divsChild>
        </w:div>
        <w:div w:id="1927111584">
          <w:marLeft w:val="0"/>
          <w:marRight w:val="0"/>
          <w:marTop w:val="0"/>
          <w:marBottom w:val="0"/>
          <w:divBdr>
            <w:top w:val="none" w:sz="0" w:space="0" w:color="auto"/>
            <w:left w:val="none" w:sz="0" w:space="0" w:color="auto"/>
            <w:bottom w:val="none" w:sz="0" w:space="0" w:color="auto"/>
            <w:right w:val="none" w:sz="0" w:space="0" w:color="auto"/>
          </w:divBdr>
          <w:divsChild>
            <w:div w:id="479229970">
              <w:marLeft w:val="0"/>
              <w:marRight w:val="0"/>
              <w:marTop w:val="0"/>
              <w:marBottom w:val="0"/>
              <w:divBdr>
                <w:top w:val="none" w:sz="0" w:space="0" w:color="auto"/>
                <w:left w:val="none" w:sz="0" w:space="0" w:color="auto"/>
                <w:bottom w:val="none" w:sz="0" w:space="0" w:color="auto"/>
                <w:right w:val="none" w:sz="0" w:space="0" w:color="auto"/>
              </w:divBdr>
            </w:div>
            <w:div w:id="530269381">
              <w:marLeft w:val="0"/>
              <w:marRight w:val="0"/>
              <w:marTop w:val="0"/>
              <w:marBottom w:val="0"/>
              <w:divBdr>
                <w:top w:val="none" w:sz="0" w:space="0" w:color="auto"/>
                <w:left w:val="none" w:sz="0" w:space="0" w:color="auto"/>
                <w:bottom w:val="none" w:sz="0" w:space="0" w:color="auto"/>
                <w:right w:val="none" w:sz="0" w:space="0" w:color="auto"/>
              </w:divBdr>
            </w:div>
            <w:div w:id="1263490263">
              <w:marLeft w:val="0"/>
              <w:marRight w:val="0"/>
              <w:marTop w:val="0"/>
              <w:marBottom w:val="0"/>
              <w:divBdr>
                <w:top w:val="none" w:sz="0" w:space="0" w:color="auto"/>
                <w:left w:val="none" w:sz="0" w:space="0" w:color="auto"/>
                <w:bottom w:val="none" w:sz="0" w:space="0" w:color="auto"/>
                <w:right w:val="none" w:sz="0" w:space="0" w:color="auto"/>
              </w:divBdr>
            </w:div>
            <w:div w:id="1657343575">
              <w:marLeft w:val="0"/>
              <w:marRight w:val="0"/>
              <w:marTop w:val="0"/>
              <w:marBottom w:val="0"/>
              <w:divBdr>
                <w:top w:val="none" w:sz="0" w:space="0" w:color="auto"/>
                <w:left w:val="none" w:sz="0" w:space="0" w:color="auto"/>
                <w:bottom w:val="none" w:sz="0" w:space="0" w:color="auto"/>
                <w:right w:val="none" w:sz="0" w:space="0" w:color="auto"/>
              </w:divBdr>
            </w:div>
            <w:div w:id="1726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0370">
      <w:bodyDiv w:val="1"/>
      <w:marLeft w:val="0"/>
      <w:marRight w:val="0"/>
      <w:marTop w:val="0"/>
      <w:marBottom w:val="0"/>
      <w:divBdr>
        <w:top w:val="none" w:sz="0" w:space="0" w:color="auto"/>
        <w:left w:val="none" w:sz="0" w:space="0" w:color="auto"/>
        <w:bottom w:val="none" w:sz="0" w:space="0" w:color="auto"/>
        <w:right w:val="none" w:sz="0" w:space="0" w:color="auto"/>
      </w:divBdr>
    </w:div>
    <w:div w:id="1069116632">
      <w:bodyDiv w:val="1"/>
      <w:marLeft w:val="0"/>
      <w:marRight w:val="0"/>
      <w:marTop w:val="0"/>
      <w:marBottom w:val="0"/>
      <w:divBdr>
        <w:top w:val="none" w:sz="0" w:space="0" w:color="auto"/>
        <w:left w:val="none" w:sz="0" w:space="0" w:color="auto"/>
        <w:bottom w:val="none" w:sz="0" w:space="0" w:color="auto"/>
        <w:right w:val="none" w:sz="0" w:space="0" w:color="auto"/>
      </w:divBdr>
      <w:divsChild>
        <w:div w:id="956765076">
          <w:marLeft w:val="0"/>
          <w:marRight w:val="0"/>
          <w:marTop w:val="0"/>
          <w:marBottom w:val="0"/>
          <w:divBdr>
            <w:top w:val="none" w:sz="0" w:space="0" w:color="auto"/>
            <w:left w:val="none" w:sz="0" w:space="0" w:color="auto"/>
            <w:bottom w:val="none" w:sz="0" w:space="0" w:color="auto"/>
            <w:right w:val="none" w:sz="0" w:space="0" w:color="auto"/>
          </w:divBdr>
          <w:divsChild>
            <w:div w:id="49773645">
              <w:marLeft w:val="0"/>
              <w:marRight w:val="0"/>
              <w:marTop w:val="0"/>
              <w:marBottom w:val="0"/>
              <w:divBdr>
                <w:top w:val="none" w:sz="0" w:space="0" w:color="auto"/>
                <w:left w:val="none" w:sz="0" w:space="0" w:color="auto"/>
                <w:bottom w:val="none" w:sz="0" w:space="0" w:color="auto"/>
                <w:right w:val="none" w:sz="0" w:space="0" w:color="auto"/>
              </w:divBdr>
            </w:div>
            <w:div w:id="506792629">
              <w:marLeft w:val="0"/>
              <w:marRight w:val="0"/>
              <w:marTop w:val="0"/>
              <w:marBottom w:val="0"/>
              <w:divBdr>
                <w:top w:val="none" w:sz="0" w:space="0" w:color="auto"/>
                <w:left w:val="none" w:sz="0" w:space="0" w:color="auto"/>
                <w:bottom w:val="none" w:sz="0" w:space="0" w:color="auto"/>
                <w:right w:val="none" w:sz="0" w:space="0" w:color="auto"/>
              </w:divBdr>
            </w:div>
            <w:div w:id="682053306">
              <w:marLeft w:val="0"/>
              <w:marRight w:val="0"/>
              <w:marTop w:val="0"/>
              <w:marBottom w:val="0"/>
              <w:divBdr>
                <w:top w:val="none" w:sz="0" w:space="0" w:color="auto"/>
                <w:left w:val="none" w:sz="0" w:space="0" w:color="auto"/>
                <w:bottom w:val="none" w:sz="0" w:space="0" w:color="auto"/>
                <w:right w:val="none" w:sz="0" w:space="0" w:color="auto"/>
              </w:divBdr>
            </w:div>
            <w:div w:id="1097365047">
              <w:marLeft w:val="0"/>
              <w:marRight w:val="0"/>
              <w:marTop w:val="0"/>
              <w:marBottom w:val="0"/>
              <w:divBdr>
                <w:top w:val="none" w:sz="0" w:space="0" w:color="auto"/>
                <w:left w:val="none" w:sz="0" w:space="0" w:color="auto"/>
                <w:bottom w:val="none" w:sz="0" w:space="0" w:color="auto"/>
                <w:right w:val="none" w:sz="0" w:space="0" w:color="auto"/>
              </w:divBdr>
            </w:div>
            <w:div w:id="1239025041">
              <w:marLeft w:val="0"/>
              <w:marRight w:val="0"/>
              <w:marTop w:val="0"/>
              <w:marBottom w:val="0"/>
              <w:divBdr>
                <w:top w:val="none" w:sz="0" w:space="0" w:color="auto"/>
                <w:left w:val="none" w:sz="0" w:space="0" w:color="auto"/>
                <w:bottom w:val="none" w:sz="0" w:space="0" w:color="auto"/>
                <w:right w:val="none" w:sz="0" w:space="0" w:color="auto"/>
              </w:divBdr>
            </w:div>
            <w:div w:id="1256667467">
              <w:marLeft w:val="0"/>
              <w:marRight w:val="0"/>
              <w:marTop w:val="0"/>
              <w:marBottom w:val="0"/>
              <w:divBdr>
                <w:top w:val="none" w:sz="0" w:space="0" w:color="auto"/>
                <w:left w:val="none" w:sz="0" w:space="0" w:color="auto"/>
                <w:bottom w:val="none" w:sz="0" w:space="0" w:color="auto"/>
                <w:right w:val="none" w:sz="0" w:space="0" w:color="auto"/>
              </w:divBdr>
            </w:div>
          </w:divsChild>
        </w:div>
        <w:div w:id="1216426499">
          <w:marLeft w:val="0"/>
          <w:marRight w:val="0"/>
          <w:marTop w:val="0"/>
          <w:marBottom w:val="0"/>
          <w:divBdr>
            <w:top w:val="none" w:sz="0" w:space="0" w:color="auto"/>
            <w:left w:val="none" w:sz="0" w:space="0" w:color="auto"/>
            <w:bottom w:val="none" w:sz="0" w:space="0" w:color="auto"/>
            <w:right w:val="none" w:sz="0" w:space="0" w:color="auto"/>
          </w:divBdr>
          <w:divsChild>
            <w:div w:id="139538033">
              <w:marLeft w:val="0"/>
              <w:marRight w:val="0"/>
              <w:marTop w:val="0"/>
              <w:marBottom w:val="0"/>
              <w:divBdr>
                <w:top w:val="none" w:sz="0" w:space="0" w:color="auto"/>
                <w:left w:val="none" w:sz="0" w:space="0" w:color="auto"/>
                <w:bottom w:val="none" w:sz="0" w:space="0" w:color="auto"/>
                <w:right w:val="none" w:sz="0" w:space="0" w:color="auto"/>
              </w:divBdr>
            </w:div>
            <w:div w:id="311982810">
              <w:marLeft w:val="0"/>
              <w:marRight w:val="0"/>
              <w:marTop w:val="0"/>
              <w:marBottom w:val="0"/>
              <w:divBdr>
                <w:top w:val="none" w:sz="0" w:space="0" w:color="auto"/>
                <w:left w:val="none" w:sz="0" w:space="0" w:color="auto"/>
                <w:bottom w:val="none" w:sz="0" w:space="0" w:color="auto"/>
                <w:right w:val="none" w:sz="0" w:space="0" w:color="auto"/>
              </w:divBdr>
            </w:div>
            <w:div w:id="722756728">
              <w:marLeft w:val="0"/>
              <w:marRight w:val="0"/>
              <w:marTop w:val="0"/>
              <w:marBottom w:val="0"/>
              <w:divBdr>
                <w:top w:val="none" w:sz="0" w:space="0" w:color="auto"/>
                <w:left w:val="none" w:sz="0" w:space="0" w:color="auto"/>
                <w:bottom w:val="none" w:sz="0" w:space="0" w:color="auto"/>
                <w:right w:val="none" w:sz="0" w:space="0" w:color="auto"/>
              </w:divBdr>
            </w:div>
            <w:div w:id="821845982">
              <w:marLeft w:val="0"/>
              <w:marRight w:val="0"/>
              <w:marTop w:val="0"/>
              <w:marBottom w:val="0"/>
              <w:divBdr>
                <w:top w:val="none" w:sz="0" w:space="0" w:color="auto"/>
                <w:left w:val="none" w:sz="0" w:space="0" w:color="auto"/>
                <w:bottom w:val="none" w:sz="0" w:space="0" w:color="auto"/>
                <w:right w:val="none" w:sz="0" w:space="0" w:color="auto"/>
              </w:divBdr>
            </w:div>
            <w:div w:id="1905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lniu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10035</Words>
  <Characters>5721</Characters>
  <Application>Microsoft Office Word</Application>
  <DocSecurity>0</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Labanauskas</dc:creator>
  <cp:keywords/>
  <dc:description/>
  <cp:lastModifiedBy>37069465313</cp:lastModifiedBy>
  <cp:revision>4</cp:revision>
  <dcterms:created xsi:type="dcterms:W3CDTF">2021-06-02T14:00:00Z</dcterms:created>
  <dcterms:modified xsi:type="dcterms:W3CDTF">2021-06-03T12:34:00Z</dcterms:modified>
</cp:coreProperties>
</file>